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B99B" w14:textId="77777777" w:rsidR="00DF4986" w:rsidRPr="00477A91" w:rsidRDefault="00DF4986" w:rsidP="00DF4986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Приложение № 6</w:t>
      </w:r>
    </w:p>
    <w:p w14:paraId="7BD4306B" w14:textId="77777777" w:rsidR="00DF4986" w:rsidRPr="00477A91" w:rsidRDefault="00DF4986" w:rsidP="00DF4986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14:paraId="16527328" w14:textId="77777777" w:rsidR="00DF4986" w:rsidRPr="00477A91" w:rsidRDefault="00DF4986" w:rsidP="00DF4986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микрокредитной компанией «Сахалинский Фонд развития предпринимательства», </w:t>
      </w:r>
    </w:p>
    <w:p w14:paraId="741889CA" w14:textId="77777777" w:rsidR="00DF4986" w:rsidRPr="00477A91" w:rsidRDefault="00DF4986" w:rsidP="00DF4986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утвержденному директором Фонда </w:t>
      </w:r>
      <w:r>
        <w:rPr>
          <w:rFonts w:ascii="Times New Roman" w:hAnsi="Times New Roman" w:cs="Times New Roman"/>
          <w:lang w:val="ru-RU"/>
        </w:rPr>
        <w:t>01</w:t>
      </w:r>
      <w:r w:rsidRPr="00477A91">
        <w:rPr>
          <w:rFonts w:ascii="Times New Roman" w:hAnsi="Times New Roman" w:cs="Times New Roman"/>
          <w:lang w:val="ru-RU"/>
        </w:rPr>
        <w:t>.04.202</w:t>
      </w:r>
      <w:r>
        <w:rPr>
          <w:rFonts w:ascii="Times New Roman" w:hAnsi="Times New Roman" w:cs="Times New Roman"/>
          <w:lang w:val="ru-RU"/>
        </w:rPr>
        <w:t>4</w:t>
      </w:r>
      <w:r w:rsidRPr="00477A91">
        <w:rPr>
          <w:rFonts w:ascii="Times New Roman" w:hAnsi="Times New Roman" w:cs="Times New Roman"/>
          <w:lang w:val="ru-RU"/>
        </w:rPr>
        <w:t>г.</w:t>
      </w:r>
    </w:p>
    <w:p w14:paraId="6C6AF66D" w14:textId="77777777" w:rsidR="00DF4986" w:rsidRPr="00477A91" w:rsidRDefault="00DF4986" w:rsidP="00DF4986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lang w:val="ru-RU"/>
        </w:rPr>
      </w:pPr>
    </w:p>
    <w:p w14:paraId="5E7CB11A" w14:textId="77777777" w:rsidR="00DF4986" w:rsidRPr="00477A91" w:rsidRDefault="00DF4986" w:rsidP="00DF4986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70A315DF" w14:textId="77777777" w:rsidR="00DF4986" w:rsidRPr="00477A91" w:rsidRDefault="00DF4986" w:rsidP="00DF498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14:paraId="3B8B0DA3" w14:textId="77777777" w:rsidR="00DF4986" w:rsidRPr="00477A91" w:rsidRDefault="00DF4986" w:rsidP="00DF498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</w:t>
      </w:r>
    </w:p>
    <w:p w14:paraId="60970958" w14:textId="77777777" w:rsidR="00DF4986" w:rsidRPr="00477A91" w:rsidRDefault="00DF4986" w:rsidP="00DF498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организации и проведению межрегиональной бизнес-миссии</w:t>
      </w:r>
    </w:p>
    <w:p w14:paraId="1D4E5AB9" w14:textId="77777777" w:rsidR="00DF4986" w:rsidRPr="00477A91" w:rsidRDefault="00DF4986" w:rsidP="00DF498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14:paraId="61FB384E" w14:textId="77777777" w:rsidR="00DF4986" w:rsidRPr="00477A91" w:rsidRDefault="00DF4986" w:rsidP="00DF498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7DAC0503" w14:textId="77777777" w:rsidR="00DF4986" w:rsidRPr="00477A91" w:rsidRDefault="00DF4986" w:rsidP="00DF4986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DF4986" w:rsidRPr="00DF4986" w14:paraId="6E35ACE8" w14:textId="77777777" w:rsidTr="0055647E">
        <w:trPr>
          <w:trHeight w:val="710"/>
        </w:trPr>
        <w:tc>
          <w:tcPr>
            <w:tcW w:w="2801" w:type="dxa"/>
            <w:shd w:val="clear" w:color="auto" w:fill="D9D9D9" w:themeFill="background1" w:themeFillShade="D9"/>
          </w:tcPr>
          <w:p w14:paraId="4B494DE2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14:paraId="563DB270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3" w:type="dxa"/>
          </w:tcPr>
          <w:p w14:paraId="17F35CA4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14:paraId="1C373C5D" w14:textId="77777777" w:rsidR="00DF4986" w:rsidRPr="00477A91" w:rsidRDefault="00DF4986" w:rsidP="00DF4986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14:paraId="0E138DD6" w14:textId="77777777" w:rsidR="00DF4986" w:rsidRPr="00477A91" w:rsidRDefault="00DF4986" w:rsidP="00DF4986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DF4986" w:rsidRPr="00DF4986" w14:paraId="310094CF" w14:textId="77777777" w:rsidTr="0055647E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14:paraId="1F34FA40" w14:textId="77777777" w:rsidR="00DF4986" w:rsidRPr="00477A91" w:rsidRDefault="00DF498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Место прибытия делегации иностранных покупателей в другой субъект Российской Федерации</w:t>
            </w:r>
          </w:p>
        </w:tc>
        <w:tc>
          <w:tcPr>
            <w:tcW w:w="6804" w:type="dxa"/>
            <w:shd w:val="clear" w:color="auto" w:fill="auto"/>
          </w:tcPr>
          <w:p w14:paraId="4E7122DF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Город РФ, в который прибывает иностранная делегация для переговоров: __________________________________________</w:t>
            </w:r>
          </w:p>
          <w:p w14:paraId="655392A3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522D57F2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Иностранное государство, из которого прибывает делегация: ______________________________________________________</w:t>
            </w:r>
          </w:p>
          <w:p w14:paraId="3093CBDC" w14:textId="77777777" w:rsidR="00DF4986" w:rsidRPr="00477A91" w:rsidRDefault="00DF498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4986" w:rsidRPr="00477A91" w14:paraId="631A526E" w14:textId="77777777" w:rsidTr="0055647E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14:paraId="7E599386" w14:textId="77777777" w:rsidR="00DF4986" w:rsidRPr="00477A91" w:rsidRDefault="00DF498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D7D8313" w14:textId="77777777" w:rsidR="00DF4986" w:rsidRPr="00477A91" w:rsidRDefault="00DF498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DF4986" w:rsidRPr="00DF4986" w14:paraId="04178B9F" w14:textId="77777777" w:rsidTr="0055647E">
        <w:trPr>
          <w:trHeight w:val="5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03D940B3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БАЗОВЫЕ УСЛУГИ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(предусматриваются в обязательном порядке)</w:t>
            </w:r>
          </w:p>
        </w:tc>
        <w:tc>
          <w:tcPr>
            <w:tcW w:w="6804" w:type="dxa"/>
          </w:tcPr>
          <w:p w14:paraId="4093B45F" w14:textId="77777777" w:rsidR="00DF4986" w:rsidRPr="00477A91" w:rsidRDefault="00DF4986" w:rsidP="00DF4986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Предоставление информации об иностранных хозяйствующих субъектах, делегация которых прибывает в другой субъект Российской Федерации, и их запросах на российские товары (работы, услуги).</w:t>
            </w:r>
          </w:p>
          <w:p w14:paraId="7D7B73D4" w14:textId="77777777" w:rsidR="00DF4986" w:rsidRPr="00477A91" w:rsidRDefault="00DF4986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4986" w:rsidRPr="00DF4986" w14:paraId="223DE5AB" w14:textId="77777777" w:rsidTr="0055647E">
        <w:trPr>
          <w:trHeight w:val="487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6541321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14:paraId="326E8D97" w14:textId="77777777" w:rsidR="00DF4986" w:rsidRPr="00477A91" w:rsidRDefault="00DF4986" w:rsidP="00DF4986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субъектами, прибывающими в другой субъект Российской Федерации.</w:t>
            </w:r>
          </w:p>
          <w:p w14:paraId="563AA0F6" w14:textId="77777777" w:rsidR="00DF4986" w:rsidRPr="00477A91" w:rsidRDefault="00DF4986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4986" w:rsidRPr="00DF4986" w14:paraId="2D407DA1" w14:textId="77777777" w:rsidTr="0055647E">
        <w:trPr>
          <w:trHeight w:val="489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3BA0A4F7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ДОПОЛНИТЕЛЬНЫЕ УСЛУГИ</w:t>
            </w:r>
          </w:p>
          <w:p w14:paraId="1CE57B63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(по выбору Заявителя)</w:t>
            </w:r>
          </w:p>
        </w:tc>
        <w:tc>
          <w:tcPr>
            <w:tcW w:w="6804" w:type="dxa"/>
          </w:tcPr>
          <w:p w14:paraId="2ABB4EC5" w14:textId="77777777" w:rsidR="00DF4986" w:rsidRPr="00477A91" w:rsidRDefault="00DF4986" w:rsidP="00DF4986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Подготовка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(нужное подчеркнуть) </w:t>
            </w:r>
            <w:r w:rsidRPr="00477A91">
              <w:rPr>
                <w:rFonts w:ascii="Times New Roman" w:hAnsi="Times New Roman" w:cs="Times New Roman"/>
                <w:lang w:val="ru-RU"/>
              </w:rPr>
              <w:t>на английский язык и (или) на язык потенциальных иностранных покупателей, делегация которых прибывает в другой субъект Российской Федерации, презентационных и других материалов Заявителя в электронном виде</w:t>
            </w:r>
            <w:r>
              <w:rPr>
                <w:rFonts w:ascii="Times New Roman" w:hAnsi="Times New Roman" w:cs="Times New Roman"/>
                <w:lang w:val="ru-RU"/>
              </w:rPr>
              <w:t>, в том числе коммерческого предложения субъекта МСП для потенциальных иностранных покупателей</w:t>
            </w:r>
          </w:p>
          <w:p w14:paraId="6EC9B22E" w14:textId="77777777" w:rsidR="00DF4986" w:rsidRPr="00477A91" w:rsidRDefault="00DF4986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C58E04" w14:textId="77777777" w:rsidR="00DF4986" w:rsidRPr="00477A91" w:rsidRDefault="00DF4986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вид материалов (указать): __________________________</w:t>
            </w:r>
          </w:p>
          <w:p w14:paraId="17E5FA4F" w14:textId="77777777" w:rsidR="00DF4986" w:rsidRPr="00477A91" w:rsidRDefault="00DF4986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иностранный язык (указать</w:t>
            </w:r>
            <w:proofErr w:type="gramStart"/>
            <w:r w:rsidRPr="00477A91">
              <w:rPr>
                <w:rFonts w:ascii="Times New Roman" w:hAnsi="Times New Roman" w:cs="Times New Roman"/>
                <w:i/>
                <w:lang w:val="ru-RU"/>
              </w:rPr>
              <w:t>):</w:t>
            </w:r>
            <w:r w:rsidRPr="00477A91">
              <w:rPr>
                <w:rFonts w:ascii="Times New Roman" w:hAnsi="Times New Roman" w:cs="Times New Roman"/>
                <w:lang w:val="ru-RU"/>
              </w:rPr>
              <w:t>_</w:t>
            </w:r>
            <w:proofErr w:type="gramEnd"/>
            <w:r w:rsidRPr="00477A91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  <w:p w14:paraId="6CC06DC8" w14:textId="77777777" w:rsidR="00DF4986" w:rsidRPr="00477A91" w:rsidRDefault="00DF4986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4986" w:rsidRPr="00DF4986" w14:paraId="5BE411E1" w14:textId="77777777" w:rsidTr="0055647E">
        <w:trPr>
          <w:trHeight w:val="51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E205997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5A19B000" w14:textId="77777777" w:rsidR="00DF4986" w:rsidRPr="00477A91" w:rsidRDefault="00DF4986" w:rsidP="00DF4986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Подготовка сувенирной продукции с логотипом Заявителя, </w:t>
            </w:r>
            <w:r>
              <w:rPr>
                <w:rFonts w:ascii="Times New Roman" w:hAnsi="Times New Roman" w:cs="Times New Roman"/>
                <w:lang w:val="ru-RU"/>
              </w:rPr>
              <w:t>в том числе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ручки, карандаши, флеш-накопители.</w:t>
            </w:r>
          </w:p>
          <w:p w14:paraId="2681C80B" w14:textId="77777777" w:rsidR="00DF4986" w:rsidRPr="00477A91" w:rsidRDefault="00DF4986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4986" w:rsidRPr="00DF4986" w14:paraId="51496F4B" w14:textId="77777777" w:rsidTr="0055647E">
        <w:trPr>
          <w:trHeight w:val="55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78ED44E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1D739FEF" w14:textId="77777777" w:rsidR="00DF4986" w:rsidRPr="00477A91" w:rsidRDefault="00DF4986" w:rsidP="00DF4986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Перевозка участников автомобильным транспортом (за исключением услуг такси)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обратно.</w:t>
            </w:r>
          </w:p>
          <w:p w14:paraId="77CB675E" w14:textId="77777777" w:rsidR="00DF4986" w:rsidRPr="00477A91" w:rsidRDefault="00DF4986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4986" w:rsidRPr="00DF4986" w14:paraId="21CFFFA7" w14:textId="77777777" w:rsidTr="0055647E">
        <w:trPr>
          <w:trHeight w:val="561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93F6AB0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60EC9EA1" w14:textId="77777777" w:rsidR="00DF4986" w:rsidRPr="00477A91" w:rsidRDefault="00DF4986" w:rsidP="00DF4986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Аренда помещения и оборудования для переговоров на территории субъекта Российской Федерации.</w:t>
            </w:r>
          </w:p>
          <w:p w14:paraId="708E6545" w14:textId="77777777" w:rsidR="00DF4986" w:rsidRPr="00477A91" w:rsidRDefault="00DF4986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4986" w:rsidRPr="00DF4986" w14:paraId="175E12AC" w14:textId="77777777" w:rsidTr="0055647E">
        <w:trPr>
          <w:trHeight w:val="1916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38F7F9C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731F6A9F" w14:textId="77777777" w:rsidR="00DF4986" w:rsidRPr="00477A91" w:rsidRDefault="00DF4986" w:rsidP="00DF4986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Техническое и лингвистическое сопровождение переговоров, в том числе организация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предпринимательства.</w:t>
            </w:r>
          </w:p>
          <w:p w14:paraId="174A45A2" w14:textId="77777777" w:rsidR="00DF4986" w:rsidRPr="00477A91" w:rsidRDefault="00DF4986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EFF1A84" w14:textId="77777777" w:rsidR="00DF4986" w:rsidRPr="00477A91" w:rsidRDefault="00DF4986" w:rsidP="00DF4986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</w:p>
    <w:p w14:paraId="6BA8FF1C" w14:textId="77777777" w:rsidR="00DF4986" w:rsidRPr="00477A91" w:rsidRDefault="00DF4986" w:rsidP="00DF4986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14:paraId="4D4FC81D" w14:textId="77777777" w:rsidR="00DF4986" w:rsidRPr="00477A91" w:rsidRDefault="00DF4986" w:rsidP="00DF4986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DF4986" w:rsidRPr="00DF4986" w14:paraId="2ABEDA2B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08BCCC97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14:paraId="4E017E58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2A58C65E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DF4986" w:rsidRPr="00DF4986" w14:paraId="75932D2B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6C46B2D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14:paraId="68508918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74A83F59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DF4986" w:rsidRPr="00DF4986" w14:paraId="3B4B6579" w14:textId="77777777" w:rsidTr="0055647E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14:paraId="2A38C3EF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14:paraId="5EC15E4C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DF4986" w:rsidRPr="00DF4986" w14:paraId="00BA7B8D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5680A0F5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14:paraId="1FABB438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192D7A53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DF4986" w:rsidRPr="00DF4986" w14:paraId="67DDD070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0D2288F2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0EC72A7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09F71B45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DF4986" w:rsidRPr="00DF4986" w14:paraId="42C5B5F8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43924662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14:paraId="5DA2F471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4F8880E5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DF4986" w:rsidRPr="00DF4986" w14:paraId="183FFC1B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35E2D0B3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14:paraId="596D2231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4AC5905C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DF4986" w:rsidRPr="00DF4986" w14:paraId="076D22F1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69B753C0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14:paraId="3914D294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6EDF4BD5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DF4986" w:rsidRPr="00477A91" w14:paraId="10EC9169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00E23512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14:paraId="011AABE4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7740EDB8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DF4986" w:rsidRPr="00DF4986" w14:paraId="01993A28" w14:textId="77777777" w:rsidTr="0055647E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5E93211D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14:paraId="4D6A49AC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DF4986" w:rsidRPr="00DF4986" w14:paraId="5CA798FE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6E58CEDE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14:paraId="60051FA5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3F9BF234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DF4986" w:rsidRPr="00DF4986" w14:paraId="788053FD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24A53BE4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14:paraId="71F757B7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38ED0908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DF4986" w:rsidRPr="00DF4986" w14:paraId="68370192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6E231A2D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14:paraId="53B0278F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14:paraId="27EA727E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lastRenderedPageBreak/>
              <w:t>заполняется только в отношении ЮЛ с указанием должности и ФИО руководителя</w:t>
            </w:r>
          </w:p>
        </w:tc>
      </w:tr>
      <w:tr w:rsidR="00DF4986" w:rsidRPr="00477A91" w14:paraId="0C593A4A" w14:textId="77777777" w:rsidTr="0055647E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214427EA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14:paraId="4EBC08BC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6" w:type="dxa"/>
          </w:tcPr>
          <w:p w14:paraId="1EA7EE23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218" w:type="dxa"/>
          </w:tcPr>
          <w:p w14:paraId="2B678663" w14:textId="77777777" w:rsidR="00DF4986" w:rsidRPr="00477A91" w:rsidRDefault="00DF498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3D9B5D5B" w14:textId="77777777" w:rsidR="00DF4986" w:rsidRPr="00477A91" w:rsidRDefault="00DF498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4986" w:rsidRPr="00477A91" w14:paraId="7C4363C3" w14:textId="77777777" w:rsidTr="0055647E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61DCE45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507F1F68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14:paraId="37E4B9AA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14:paraId="5CB38347" w14:textId="77777777" w:rsidR="00DF4986" w:rsidRPr="00477A91" w:rsidRDefault="00DF498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DC0106F" w14:textId="77777777" w:rsidR="00DF4986" w:rsidRPr="00477A91" w:rsidRDefault="00DF498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4986" w:rsidRPr="00477A91" w14:paraId="688C6219" w14:textId="77777777" w:rsidTr="0055647E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0573058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6BE66739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0112EBF3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14:paraId="4DF26EAB" w14:textId="77777777" w:rsidR="00DF4986" w:rsidRPr="00477A91" w:rsidRDefault="00DF498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4986" w:rsidRPr="00DF4986" w14:paraId="342ADC2A" w14:textId="77777777" w:rsidTr="0055647E">
        <w:trPr>
          <w:trHeight w:val="3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6C9C456D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Перечень товаров (работ, услуг) планируемых на экспорт</w:t>
            </w:r>
          </w:p>
        </w:tc>
        <w:tc>
          <w:tcPr>
            <w:tcW w:w="1586" w:type="dxa"/>
          </w:tcPr>
          <w:p w14:paraId="42205977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218" w:type="dxa"/>
          </w:tcPr>
          <w:p w14:paraId="6E14EF3D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DF4986" w:rsidRPr="00DF4986" w14:paraId="6D03096B" w14:textId="77777777" w:rsidTr="0055647E">
        <w:trPr>
          <w:trHeight w:val="472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B4D0B66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05BB4796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218" w:type="dxa"/>
          </w:tcPr>
          <w:p w14:paraId="7CB5FEF5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указывается в отношении товаров, </w:t>
            </w:r>
            <w:proofErr w:type="gramStart"/>
            <w:r w:rsidRPr="00477A91">
              <w:rPr>
                <w:rFonts w:ascii="Times New Roman" w:hAnsi="Times New Roman" w:cs="Times New Roman"/>
                <w:i/>
                <w:lang w:val="ru-RU"/>
              </w:rPr>
              <w:t>их объем</w:t>
            </w:r>
            <w:proofErr w:type="gramEnd"/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 имеющийся на складах Заявителя на дату подачи заявки</w:t>
            </w:r>
          </w:p>
        </w:tc>
      </w:tr>
      <w:tr w:rsidR="00DF4986" w:rsidRPr="00DF4986" w14:paraId="3A0D8569" w14:textId="77777777" w:rsidTr="0055647E">
        <w:trPr>
          <w:trHeight w:val="334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288D36FF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4C83A87B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218" w:type="dxa"/>
          </w:tcPr>
          <w:p w14:paraId="71E35A56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DF4986" w:rsidRPr="00DF4986" w14:paraId="0CA47616" w14:textId="77777777" w:rsidTr="0055647E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3C3E3D6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7D0868A6" w14:textId="77777777" w:rsidR="00DF4986" w:rsidRPr="00477A91" w:rsidRDefault="00DF498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218" w:type="dxa"/>
          </w:tcPr>
          <w:p w14:paraId="46A39553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DF4986" w:rsidRPr="00DF4986" w14:paraId="1D585CAE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1C52D0CF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0214C1F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08722093" w14:textId="77777777" w:rsidR="00DF4986" w:rsidRPr="00477A91" w:rsidRDefault="00DF498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</w:t>
            </w:r>
          </w:p>
        </w:tc>
      </w:tr>
      <w:tr w:rsidR="00DF4986" w:rsidRPr="00477A91" w14:paraId="6021BBEC" w14:textId="77777777" w:rsidTr="0055647E">
        <w:tc>
          <w:tcPr>
            <w:tcW w:w="9634" w:type="dxa"/>
            <w:gridSpan w:val="3"/>
          </w:tcPr>
          <w:p w14:paraId="61E8384E" w14:textId="77777777" w:rsidR="00DF4986" w:rsidRPr="00477A91" w:rsidRDefault="00DF498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14:paraId="24C4F1E9" w14:textId="77777777" w:rsidR="00DF4986" w:rsidRPr="00477A91" w:rsidRDefault="00DF498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32814EDD" w14:textId="77777777" w:rsidR="00DF4986" w:rsidRPr="00477A91" w:rsidRDefault="00DF4986" w:rsidP="00DF4986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25BB383F" w14:textId="77777777" w:rsidR="00DF4986" w:rsidRPr="00477A91" w:rsidRDefault="00DF4986" w:rsidP="00DF4986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1A699910" w14:textId="77777777" w:rsidR="00DF4986" w:rsidRPr="00477A91" w:rsidRDefault="00DF4986" w:rsidP="0055647E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9334705" w14:textId="77777777" w:rsidR="00DF4986" w:rsidRPr="00477A91" w:rsidRDefault="00DF4986" w:rsidP="00DF498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F384F14" w14:textId="77777777" w:rsidR="00DF4986" w:rsidRPr="00477A91" w:rsidRDefault="00DF4986" w:rsidP="00DF498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14:paraId="7E3E77F2" w14:textId="77777777" w:rsidR="00DF4986" w:rsidRPr="00477A91" w:rsidRDefault="00DF4986" w:rsidP="00DF498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14:paraId="3D8C7C45" w14:textId="77777777" w:rsidR="00DF4986" w:rsidRPr="00477A91" w:rsidRDefault="00DF4986" w:rsidP="00DF498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5188388F" w14:textId="77777777" w:rsidR="00DF4986" w:rsidRPr="00477A91" w:rsidRDefault="00DF4986" w:rsidP="00DF498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14:paraId="71EEA974" w14:textId="77777777" w:rsidR="00DF4986" w:rsidRPr="00477A91" w:rsidRDefault="00DF4986" w:rsidP="00DF498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14:paraId="6BE7A95F" w14:textId="77777777" w:rsidR="00DF4986" w:rsidRPr="00477A91" w:rsidRDefault="00DF4986" w:rsidP="00DF498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31598072" w14:textId="77777777" w:rsidR="00DF4986" w:rsidRPr="00477A91" w:rsidRDefault="00DF4986" w:rsidP="00DF498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51A174A6" w14:textId="77777777" w:rsidR="00DF4986" w:rsidRPr="00477A91" w:rsidRDefault="00DF4986" w:rsidP="00DF498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lastRenderedPageBreak/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nalog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ru</w:t>
      </w:r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14:paraId="3A04D8F9" w14:textId="77777777" w:rsidR="00DF4986" w:rsidRPr="00477A91" w:rsidRDefault="00DF4986" w:rsidP="00DF498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6704AC09" w14:textId="77777777" w:rsidR="00DF4986" w:rsidRPr="00477A91" w:rsidRDefault="00DF4986" w:rsidP="00DF498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3948BE78" w14:textId="77777777" w:rsidR="00DF4986" w:rsidRPr="00477A91" w:rsidRDefault="00DF4986" w:rsidP="00DF498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14:paraId="36BFDC55" w14:textId="77777777" w:rsidR="00DF4986" w:rsidRPr="00477A91" w:rsidRDefault="00DF4986" w:rsidP="00DF498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14:paraId="79748171" w14:textId="77777777" w:rsidR="00DF4986" w:rsidRPr="00477A91" w:rsidRDefault="00DF4986" w:rsidP="00DF498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0596C0B8" w14:textId="77777777" w:rsidR="00DF4986" w:rsidRPr="00477A91" w:rsidRDefault="00DF4986" w:rsidP="00DF498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36BFF48" w14:textId="77777777" w:rsidR="00DF4986" w:rsidRPr="00477A91" w:rsidRDefault="00DF4986" w:rsidP="00DF498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14:paraId="612D159E" w14:textId="77777777" w:rsidR="00DF4986" w:rsidRPr="00477A91" w:rsidRDefault="00DF4986" w:rsidP="00DF498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9A32B89" w14:textId="77777777" w:rsidR="00DF4986" w:rsidRPr="00477A91" w:rsidRDefault="00DF4986" w:rsidP="00DF498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14:paraId="23C9F825" w14:textId="77777777" w:rsidR="00DF4986" w:rsidRPr="00477A91" w:rsidRDefault="00DF4986" w:rsidP="00DF498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64160F6" w14:textId="77777777" w:rsidR="00DF4986" w:rsidRPr="00477A91" w:rsidRDefault="00DF4986" w:rsidP="00DF498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14:paraId="653175B6" w14:textId="77777777" w:rsidR="00DF4986" w:rsidRPr="00477A91" w:rsidRDefault="00DF4986" w:rsidP="00DF498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57DB7BC" w14:textId="77777777" w:rsidR="00DF4986" w:rsidRPr="00477A91" w:rsidRDefault="00DF4986" w:rsidP="00DF4986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14:paraId="32FE815D" w14:textId="77777777" w:rsidR="00DF4986" w:rsidRPr="00477A91" w:rsidRDefault="00DF4986" w:rsidP="00DF498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8B58CFF" w14:textId="77777777" w:rsidR="00DF4986" w:rsidRPr="00477A91" w:rsidRDefault="00DF4986" w:rsidP="00DF4986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14:paraId="17EF0607" w14:textId="77777777" w:rsidR="00DF4986" w:rsidRPr="00477A91" w:rsidRDefault="00DF4986" w:rsidP="00DF4986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14:paraId="47C709E4" w14:textId="77777777" w:rsidR="00DF4986" w:rsidRPr="00477A91" w:rsidRDefault="00DF4986" w:rsidP="00DF4986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39D35761" w14:textId="77777777" w:rsidR="00DF4986" w:rsidRPr="00477A91" w:rsidRDefault="00DF4986" w:rsidP="00DF4986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14:paraId="7BCBFF1F" w14:textId="77777777" w:rsidR="00DF4986" w:rsidRPr="00477A91" w:rsidRDefault="00DF4986" w:rsidP="00DF4986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5C075520" w14:textId="77777777" w:rsidR="00DF4986" w:rsidRPr="00477A91" w:rsidRDefault="00DF4986" w:rsidP="00DF4986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2059990C" w14:textId="77777777" w:rsidR="00DF4986" w:rsidRPr="00477A91" w:rsidRDefault="00DF4986" w:rsidP="00DF4986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0C58F989" w14:textId="77777777" w:rsidR="003A49DB" w:rsidRPr="00DF4986" w:rsidRDefault="003A49DB">
      <w:pPr>
        <w:rPr>
          <w:lang w:val="ru-RU"/>
        </w:rPr>
      </w:pPr>
      <w:bookmarkStart w:id="0" w:name="_GoBack"/>
      <w:bookmarkEnd w:id="0"/>
    </w:p>
    <w:sectPr w:rsidR="003A49DB" w:rsidRPr="00DF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7CD7"/>
    <w:multiLevelType w:val="hybridMultilevel"/>
    <w:tmpl w:val="AE0CA5AC"/>
    <w:lvl w:ilvl="0" w:tplc="5F9C3E6C">
      <w:start w:val="1"/>
      <w:numFmt w:val="bullet"/>
      <w:lvlText w:val="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A7509"/>
    <w:multiLevelType w:val="hybridMultilevel"/>
    <w:tmpl w:val="7CCAE388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02"/>
    <w:rsid w:val="003A49DB"/>
    <w:rsid w:val="00690C02"/>
    <w:rsid w:val="00D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D1573-BF72-489B-8D65-C7873883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986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F4986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DF4986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DF4986"/>
  </w:style>
  <w:style w:type="table" w:styleId="a5">
    <w:name w:val="Table Grid"/>
    <w:basedOn w:val="a1"/>
    <w:rsid w:val="00DF498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Прибыткова Александра Александровна</dc:creator>
  <cp:keywords/>
  <dc:description/>
  <cp:lastModifiedBy>Прибыткова Александра Александровна</cp:lastModifiedBy>
  <cp:revision>2</cp:revision>
  <dcterms:created xsi:type="dcterms:W3CDTF">2024-04-05T00:31:00Z</dcterms:created>
  <dcterms:modified xsi:type="dcterms:W3CDTF">2024-04-05T00:32:00Z</dcterms:modified>
</cp:coreProperties>
</file>