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9B" w:rsidRPr="00477A91" w:rsidRDefault="00B27F9B" w:rsidP="00B27F9B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477A91">
        <w:rPr>
          <w:rFonts w:ascii="Times New Roman" w:hAnsi="Times New Roman" w:cs="Times New Roman"/>
          <w:b/>
          <w:lang w:val="ru-RU"/>
        </w:rPr>
        <w:t xml:space="preserve">Приложение № 12 </w:t>
      </w:r>
    </w:p>
    <w:p w:rsidR="00B27F9B" w:rsidRPr="00477A91" w:rsidRDefault="00B27F9B" w:rsidP="00B27F9B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:rsidR="00B27F9B" w:rsidRPr="00477A91" w:rsidRDefault="00B27F9B" w:rsidP="00B27F9B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микрокредитной компанией «Сахалинский Фонд развития предпринимательства», </w:t>
      </w:r>
    </w:p>
    <w:p w:rsidR="00B27F9B" w:rsidRPr="00477A91" w:rsidRDefault="00B27F9B" w:rsidP="00B27F9B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утвержденному директором Фонда 12.04.2022г.</w:t>
      </w:r>
    </w:p>
    <w:p w:rsidR="00B27F9B" w:rsidRPr="00477A91" w:rsidRDefault="00B27F9B" w:rsidP="00B27F9B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B27F9B" w:rsidRPr="00477A91" w:rsidRDefault="00B27F9B" w:rsidP="00B27F9B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:rsidR="00B27F9B" w:rsidRPr="00477A91" w:rsidRDefault="00B27F9B" w:rsidP="00B27F9B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самостоятельной услуги </w:t>
      </w:r>
    </w:p>
    <w:p w:rsidR="00B27F9B" w:rsidRPr="00477A91" w:rsidRDefault="00B27F9B" w:rsidP="00B27F9B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содействию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</w:t>
      </w:r>
    </w:p>
    <w:p w:rsidR="00B27F9B" w:rsidRPr="00477A91" w:rsidRDefault="00B27F9B" w:rsidP="00B27F9B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:rsidR="00B27F9B" w:rsidRPr="00477A91" w:rsidRDefault="00B27F9B" w:rsidP="00B27F9B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B27F9B" w:rsidRPr="00A57D7D" w:rsidTr="0005206F">
        <w:trPr>
          <w:trHeight w:val="374"/>
        </w:trPr>
        <w:tc>
          <w:tcPr>
            <w:tcW w:w="2801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</w:tc>
        <w:tc>
          <w:tcPr>
            <w:tcW w:w="6833" w:type="dxa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:rsidR="00B27F9B" w:rsidRPr="00477A91" w:rsidRDefault="00B27F9B" w:rsidP="00B27F9B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:rsidR="00B27F9B" w:rsidRPr="00477A91" w:rsidRDefault="00B27F9B" w:rsidP="00B27F9B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B27F9B" w:rsidRPr="00477A91" w:rsidTr="0005206F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Самостоятельная услуга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самостоятельной услуги</w:t>
            </w:r>
          </w:p>
        </w:tc>
      </w:tr>
      <w:tr w:rsidR="00B27F9B" w:rsidRPr="00477A91" w:rsidTr="0005206F">
        <w:trPr>
          <w:trHeight w:val="800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Проведение индивидуального исследования иностранных рынков</w:t>
            </w:r>
          </w:p>
        </w:tc>
        <w:tc>
          <w:tcPr>
            <w:tcW w:w="6804" w:type="dxa"/>
          </w:tcPr>
          <w:p w:rsidR="00B27F9B" w:rsidRPr="00477A91" w:rsidRDefault="00B27F9B" w:rsidP="00B27F9B">
            <w:pPr>
              <w:pStyle w:val="a3"/>
              <w:numPr>
                <w:ilvl w:val="0"/>
                <w:numId w:val="3"/>
              </w:numPr>
              <w:spacing w:before="0" w:after="0"/>
              <w:ind w:left="0"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Маркетинговое исследование.</w:t>
            </w:r>
          </w:p>
        </w:tc>
      </w:tr>
      <w:tr w:rsidR="00B27F9B" w:rsidRPr="00477A91" w:rsidTr="0005206F">
        <w:trPr>
          <w:trHeight w:val="620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</w:tcPr>
          <w:p w:rsidR="00B27F9B" w:rsidRPr="00477A91" w:rsidRDefault="00B27F9B" w:rsidP="00B27F9B">
            <w:pPr>
              <w:pStyle w:val="a3"/>
              <w:numPr>
                <w:ilvl w:val="0"/>
                <w:numId w:val="3"/>
              </w:numPr>
              <w:spacing w:before="0" w:after="0"/>
              <w:ind w:left="0"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Патентное исследование.</w:t>
            </w:r>
          </w:p>
        </w:tc>
      </w:tr>
    </w:tbl>
    <w:p w:rsidR="00B27F9B" w:rsidRPr="00477A91" w:rsidRDefault="00B27F9B" w:rsidP="00B27F9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:rsidR="00B27F9B" w:rsidRPr="00477A91" w:rsidRDefault="00B27F9B" w:rsidP="00B27F9B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:rsidR="00B27F9B" w:rsidRPr="00477A91" w:rsidRDefault="00B27F9B" w:rsidP="00B27F9B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B27F9B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ИНН</w:t>
            </w:r>
          </w:p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B27F9B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B27F9B" w:rsidRPr="00A57D7D" w:rsidTr="0005206F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B27F9B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B27F9B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B27F9B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B27F9B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B27F9B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B27F9B" w:rsidRPr="00477A91" w:rsidTr="0005206F"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B27F9B" w:rsidRPr="00A57D7D" w:rsidTr="0005206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B27F9B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Телефон Заявителя</w:t>
            </w:r>
          </w:p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B27F9B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B27F9B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B27F9B" w:rsidRPr="00477A91" w:rsidTr="0005206F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6" w:type="dxa"/>
          </w:tcPr>
          <w:p w:rsidR="00B27F9B" w:rsidRPr="00477A91" w:rsidRDefault="00B27F9B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218" w:type="dxa"/>
          </w:tcPr>
          <w:p w:rsidR="00B27F9B" w:rsidRPr="00477A91" w:rsidRDefault="00B27F9B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27F9B" w:rsidRPr="00477A91" w:rsidRDefault="00B27F9B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F9B" w:rsidRPr="00477A91" w:rsidTr="0005206F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B27F9B" w:rsidRPr="00477A91" w:rsidRDefault="00B27F9B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:rsidR="00B27F9B" w:rsidRPr="00477A91" w:rsidRDefault="00B27F9B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:rsidR="00B27F9B" w:rsidRPr="00477A91" w:rsidRDefault="00B27F9B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27F9B" w:rsidRPr="00477A91" w:rsidRDefault="00B27F9B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F9B" w:rsidRPr="00477A91" w:rsidTr="0005206F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B27F9B" w:rsidRPr="00477A91" w:rsidRDefault="00B27F9B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B27F9B" w:rsidRPr="00477A91" w:rsidRDefault="00B27F9B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:rsidR="00B27F9B" w:rsidRPr="00477A91" w:rsidRDefault="00B27F9B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F9B" w:rsidRPr="00A57D7D" w:rsidTr="0005206F">
        <w:trPr>
          <w:trHeight w:val="3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Перечень товаров (работ, услуг) планируемых на экспорт, являющихся предметом индивидуального маркетингового или патентного исследования</w:t>
            </w:r>
          </w:p>
        </w:tc>
        <w:tc>
          <w:tcPr>
            <w:tcW w:w="1586" w:type="dxa"/>
          </w:tcPr>
          <w:p w:rsidR="00B27F9B" w:rsidRPr="00477A91" w:rsidRDefault="00B27F9B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218" w:type="dxa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B27F9B" w:rsidRPr="00A57D7D" w:rsidTr="0005206F">
        <w:trPr>
          <w:trHeight w:val="472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B27F9B" w:rsidRPr="00477A91" w:rsidRDefault="00B27F9B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218" w:type="dxa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их объем имеющийся на складах Заявителя на дату подачи заявки</w:t>
            </w:r>
          </w:p>
        </w:tc>
      </w:tr>
      <w:tr w:rsidR="00B27F9B" w:rsidRPr="00A57D7D" w:rsidTr="0005206F">
        <w:trPr>
          <w:trHeight w:val="334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B27F9B" w:rsidRPr="00477A91" w:rsidRDefault="00B27F9B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218" w:type="dxa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B27F9B" w:rsidRPr="00A57D7D" w:rsidTr="0005206F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B27F9B" w:rsidRPr="00477A91" w:rsidRDefault="00B27F9B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218" w:type="dxa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B27F9B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экспорта, в отношении которых производится  индивидуальное маркетинговое или патентное исследование</w:t>
            </w:r>
          </w:p>
        </w:tc>
        <w:tc>
          <w:tcPr>
            <w:tcW w:w="6804" w:type="dxa"/>
            <w:gridSpan w:val="2"/>
          </w:tcPr>
          <w:p w:rsidR="00B27F9B" w:rsidRPr="00477A91" w:rsidRDefault="00B27F9B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услуг), являющихся предметом индивидуального маркетингового или патентного исследования</w:t>
            </w:r>
          </w:p>
        </w:tc>
      </w:tr>
      <w:tr w:rsidR="00B27F9B" w:rsidRPr="00477A91" w:rsidTr="0005206F">
        <w:tc>
          <w:tcPr>
            <w:tcW w:w="9634" w:type="dxa"/>
            <w:gridSpan w:val="3"/>
          </w:tcPr>
          <w:p w:rsidR="00B27F9B" w:rsidRPr="00477A91" w:rsidRDefault="00B27F9B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:rsidR="00B27F9B" w:rsidRPr="00477A91" w:rsidRDefault="00B27F9B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:rsidR="00B27F9B" w:rsidRPr="00477A91" w:rsidRDefault="00B27F9B" w:rsidP="00B27F9B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B27F9B" w:rsidRPr="00477A91" w:rsidRDefault="00B27F9B" w:rsidP="00B27F9B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B27F9B" w:rsidRPr="00477A91" w:rsidRDefault="00B27F9B" w:rsidP="0005206F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27F9B" w:rsidRPr="00477A91" w:rsidRDefault="00B27F9B" w:rsidP="00B27F9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B27F9B" w:rsidRPr="00477A91" w:rsidRDefault="00B27F9B" w:rsidP="00B27F9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:rsidR="00B27F9B" w:rsidRPr="00477A91" w:rsidRDefault="00B27F9B" w:rsidP="00B27F9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:rsidR="00B27F9B" w:rsidRPr="00477A91" w:rsidRDefault="00B27F9B" w:rsidP="00B27F9B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микропредприятиям</w:t>
      </w:r>
      <w:proofErr w:type="spellEnd"/>
      <w:r w:rsidRPr="00477A91">
        <w:rPr>
          <w:rFonts w:ascii="Times New Roman" w:hAnsi="Times New Roman" w:cs="Times New Roman"/>
          <w:lang w:val="ru-RU"/>
        </w:rPr>
        <w:t>, и средним предприятиям, сведения о котором внесены в единый реестр субъектов малого и среднего предпринимательства;</w:t>
      </w:r>
    </w:p>
    <w:p w:rsidR="00B27F9B" w:rsidRPr="00477A91" w:rsidRDefault="00B27F9B" w:rsidP="00B27F9B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:rsidR="00B27F9B" w:rsidRPr="00477A91" w:rsidRDefault="00B27F9B" w:rsidP="00B27F9B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lastRenderedPageBreak/>
        <w:t xml:space="preserve">имеет в наличии продукцию (товары/работы/услуги) для осуществления экспортной деятельности; </w:t>
      </w:r>
    </w:p>
    <w:p w:rsidR="00B27F9B" w:rsidRPr="00477A91" w:rsidRDefault="00B27F9B" w:rsidP="00B27F9B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:rsidR="00B27F9B" w:rsidRPr="00477A91" w:rsidRDefault="00B27F9B" w:rsidP="00B27F9B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B27F9B" w:rsidRPr="00477A91" w:rsidRDefault="00B27F9B" w:rsidP="00B27F9B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ru</w:t>
      </w:r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:rsidR="00B27F9B" w:rsidRPr="00477A91" w:rsidRDefault="00B27F9B" w:rsidP="00B27F9B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:rsidR="00B27F9B" w:rsidRPr="00477A91" w:rsidRDefault="00B27F9B" w:rsidP="00B27F9B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B27F9B" w:rsidRPr="00477A91" w:rsidRDefault="00B27F9B" w:rsidP="00B27F9B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:rsidR="00B27F9B" w:rsidRPr="00477A91" w:rsidRDefault="00B27F9B" w:rsidP="00B27F9B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:rsidR="00B27F9B" w:rsidRPr="00477A91" w:rsidRDefault="00B27F9B" w:rsidP="00B27F9B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:rsidR="00B27F9B" w:rsidRPr="00477A91" w:rsidRDefault="00B27F9B" w:rsidP="00B27F9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B27F9B" w:rsidRPr="00477A91" w:rsidRDefault="00B27F9B" w:rsidP="00B27F9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:rsidR="00B27F9B" w:rsidRPr="00477A91" w:rsidRDefault="00B27F9B" w:rsidP="00B27F9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B27F9B" w:rsidRPr="00477A91" w:rsidRDefault="00B27F9B" w:rsidP="00B27F9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:rsidR="00B27F9B" w:rsidRPr="00477A91" w:rsidRDefault="00B27F9B" w:rsidP="00B27F9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B27F9B" w:rsidRPr="00477A91" w:rsidRDefault="00B27F9B" w:rsidP="00B27F9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:rsidR="00B27F9B" w:rsidRPr="00477A91" w:rsidRDefault="00B27F9B" w:rsidP="00B27F9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B27F9B" w:rsidRPr="00477A91" w:rsidRDefault="00B27F9B" w:rsidP="00B27F9B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:rsidR="00B27F9B" w:rsidRPr="00477A91" w:rsidRDefault="00B27F9B" w:rsidP="00B27F9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B27F9B" w:rsidRPr="00477A91" w:rsidRDefault="00B27F9B" w:rsidP="00B27F9B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:rsidR="00B27F9B" w:rsidRPr="00477A91" w:rsidRDefault="00B27F9B" w:rsidP="00B27F9B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:rsidR="00B27F9B" w:rsidRPr="00477A91" w:rsidRDefault="00B27F9B" w:rsidP="00B27F9B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B27F9B" w:rsidRPr="00477A91" w:rsidRDefault="00B27F9B" w:rsidP="00B27F9B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:rsidR="00E04CE0" w:rsidRPr="00B27F9B" w:rsidRDefault="00E04CE0">
      <w:pPr>
        <w:rPr>
          <w:lang w:val="ru-RU"/>
        </w:rPr>
      </w:pPr>
    </w:p>
    <w:sectPr w:rsidR="00E04CE0" w:rsidRPr="00B2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340"/>
    <w:multiLevelType w:val="hybridMultilevel"/>
    <w:tmpl w:val="44E0A4A8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71"/>
    <w:rsid w:val="001E486D"/>
    <w:rsid w:val="00717D71"/>
    <w:rsid w:val="00B27F9B"/>
    <w:rsid w:val="00E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50CC5-53A8-467E-9CBB-C67BBB0B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9B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27F9B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B27F9B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B27F9B"/>
  </w:style>
  <w:style w:type="table" w:styleId="a5">
    <w:name w:val="Table Grid"/>
    <w:basedOn w:val="a1"/>
    <w:rsid w:val="00B27F9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Романова Дина Андреевна</cp:lastModifiedBy>
  <cp:revision>2</cp:revision>
  <dcterms:created xsi:type="dcterms:W3CDTF">2022-06-10T06:51:00Z</dcterms:created>
  <dcterms:modified xsi:type="dcterms:W3CDTF">2022-06-10T06:51:00Z</dcterms:modified>
</cp:coreProperties>
</file>