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D6" w:rsidRPr="00477A91" w:rsidRDefault="003148D6" w:rsidP="003148D6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477A91">
        <w:rPr>
          <w:rFonts w:ascii="Times New Roman" w:hAnsi="Times New Roman" w:cs="Times New Roman"/>
          <w:b/>
          <w:lang w:val="ru-RU"/>
        </w:rPr>
        <w:t xml:space="preserve">Приложение № 13 </w:t>
      </w:r>
    </w:p>
    <w:p w:rsidR="003148D6" w:rsidRPr="00477A91" w:rsidRDefault="003148D6" w:rsidP="003148D6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3148D6" w:rsidRPr="00477A91" w:rsidRDefault="003148D6" w:rsidP="003148D6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:rsidR="003148D6" w:rsidRPr="00477A91" w:rsidRDefault="003148D6" w:rsidP="003148D6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12.04.2022г.</w:t>
      </w:r>
    </w:p>
    <w:p w:rsidR="003148D6" w:rsidRPr="00477A91" w:rsidRDefault="003148D6" w:rsidP="003148D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3148D6" w:rsidRPr="00477A91" w:rsidRDefault="003148D6" w:rsidP="003148D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:rsidR="003148D6" w:rsidRPr="00477A91" w:rsidRDefault="003148D6" w:rsidP="003148D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самостоятельной услуги </w:t>
      </w:r>
    </w:p>
    <w:p w:rsidR="003148D6" w:rsidRPr="00477A91" w:rsidRDefault="003148D6" w:rsidP="003148D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содействию в организации и осуществлении транспортировки продукции субъектов малого и среднего предпринимательства, предназначенной для экспорта на внешние рынки</w:t>
      </w:r>
    </w:p>
    <w:p w:rsidR="003148D6" w:rsidRPr="00477A91" w:rsidRDefault="003148D6" w:rsidP="003148D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:rsidR="003148D6" w:rsidRPr="00477A91" w:rsidRDefault="003148D6" w:rsidP="003148D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3148D6" w:rsidRPr="00477A91" w:rsidRDefault="003148D6" w:rsidP="003148D6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3148D6" w:rsidRPr="00A57D7D" w:rsidTr="0005206F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3" w:type="dxa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:rsidR="003148D6" w:rsidRPr="00477A91" w:rsidRDefault="003148D6" w:rsidP="003148D6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:rsidR="003148D6" w:rsidRPr="00477A91" w:rsidRDefault="003148D6" w:rsidP="003148D6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2268"/>
        <w:gridCol w:w="4536"/>
      </w:tblGrid>
      <w:tr w:rsidR="003148D6" w:rsidRPr="00477A91" w:rsidTr="0005206F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Самостоятельная услуга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самостоятельной услуги</w:t>
            </w:r>
          </w:p>
        </w:tc>
      </w:tr>
      <w:tr w:rsidR="003148D6" w:rsidRPr="00A57D7D" w:rsidTr="0005206F">
        <w:trPr>
          <w:trHeight w:val="2092"/>
        </w:trPr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Содействие в организации и осуществлении транспортировки продукции</w:t>
            </w:r>
          </w:p>
        </w:tc>
        <w:tc>
          <w:tcPr>
            <w:tcW w:w="6804" w:type="dxa"/>
            <w:gridSpan w:val="2"/>
          </w:tcPr>
          <w:p w:rsidR="003148D6" w:rsidRPr="00477A91" w:rsidRDefault="003148D6" w:rsidP="003148D6">
            <w:pPr>
              <w:pStyle w:val="a3"/>
              <w:numPr>
                <w:ilvl w:val="0"/>
                <w:numId w:val="3"/>
              </w:numPr>
              <w:spacing w:before="0" w:after="0"/>
              <w:ind w:left="0"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Организация и осуществление транспортировки продукции, погрузочно-разгрузочные работы, перегрузка с одного транспорта на другой, сортировка, консолидация, разукрупнение, маркировка, </w:t>
            </w:r>
            <w:proofErr w:type="spellStart"/>
            <w:r w:rsidRPr="00477A91">
              <w:rPr>
                <w:rFonts w:ascii="Times New Roman" w:hAnsi="Times New Roman" w:cs="Times New Roman"/>
                <w:lang w:val="ru-RU"/>
              </w:rPr>
              <w:t>паллетирование</w:t>
            </w:r>
            <w:proofErr w:type="spellEnd"/>
            <w:r w:rsidRPr="00477A91">
              <w:rPr>
                <w:rFonts w:ascii="Times New Roman" w:hAnsi="Times New Roman" w:cs="Times New Roman"/>
                <w:lang w:val="ru-RU"/>
              </w:rPr>
              <w:t>, переупаковка продукции Заявителя на территории Российской Федерации в целях экспорта продукции на внешние рынки.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8D6" w:rsidRPr="00A57D7D" w:rsidTr="0005206F">
        <w:trPr>
          <w:trHeight w:val="516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Сведения об заключенном экспортном контракте</w:t>
            </w:r>
          </w:p>
        </w:tc>
        <w:tc>
          <w:tcPr>
            <w:tcW w:w="2268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Номер, дата заключения экспортного контракта</w:t>
            </w:r>
          </w:p>
        </w:tc>
        <w:tc>
          <w:tcPr>
            <w:tcW w:w="4536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8D6" w:rsidRPr="00477A91" w:rsidTr="0005206F">
        <w:trPr>
          <w:trHeight w:val="35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Срок действия экспортного контракта</w:t>
            </w:r>
          </w:p>
        </w:tc>
        <w:tc>
          <w:tcPr>
            <w:tcW w:w="4536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8D6" w:rsidRPr="00477A91" w:rsidTr="0005206F">
        <w:trPr>
          <w:trHeight w:val="366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Полное наименование иностранного покупателя</w:t>
            </w:r>
          </w:p>
        </w:tc>
        <w:tc>
          <w:tcPr>
            <w:tcW w:w="4536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8D6" w:rsidRPr="00A57D7D" w:rsidTr="0005206F">
        <w:trPr>
          <w:trHeight w:val="366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Полный адрес иностранного покупателя в стране регистрации</w:t>
            </w:r>
          </w:p>
        </w:tc>
        <w:tc>
          <w:tcPr>
            <w:tcW w:w="4536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8D6" w:rsidRPr="00A57D7D" w:rsidTr="0005206F">
        <w:trPr>
          <w:trHeight w:val="394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Регистрационный номер иностранного покупателя, присвоенный в стране регистрации (при наличии)</w:t>
            </w:r>
          </w:p>
        </w:tc>
        <w:tc>
          <w:tcPr>
            <w:tcW w:w="4536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8D6" w:rsidRPr="00A57D7D" w:rsidTr="0005206F">
        <w:trPr>
          <w:trHeight w:val="44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Сведения о руководителе иностранного покупателя</w:t>
            </w:r>
          </w:p>
        </w:tc>
        <w:tc>
          <w:tcPr>
            <w:tcW w:w="4536" w:type="dxa"/>
          </w:tcPr>
          <w:p w:rsidR="003148D6" w:rsidRPr="00477A91" w:rsidRDefault="003148D6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148D6" w:rsidRPr="00477A91" w:rsidRDefault="003148D6" w:rsidP="003148D6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:rsidR="003148D6" w:rsidRPr="00477A91" w:rsidRDefault="003148D6" w:rsidP="003148D6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:rsidR="003148D6" w:rsidRPr="00477A91" w:rsidRDefault="003148D6" w:rsidP="003148D6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3148D6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ИНН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148D6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148D6" w:rsidRPr="00A57D7D" w:rsidTr="0005206F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148D6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3148D6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3148D6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3148D6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3148D6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3148D6" w:rsidRPr="00477A91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3148D6" w:rsidRPr="00A57D7D" w:rsidTr="0005206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3148D6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148D6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3148D6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3148D6" w:rsidRPr="00477A91" w:rsidTr="0005206F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218" w:type="dxa"/>
          </w:tcPr>
          <w:p w:rsidR="003148D6" w:rsidRPr="00477A91" w:rsidRDefault="003148D6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48D6" w:rsidRPr="00477A91" w:rsidRDefault="003148D6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8D6" w:rsidRPr="00477A91" w:rsidTr="0005206F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3148D6" w:rsidRPr="00477A91" w:rsidRDefault="003148D6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148D6" w:rsidRPr="00477A91" w:rsidRDefault="003148D6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8D6" w:rsidRPr="00477A91" w:rsidTr="0005206F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3148D6" w:rsidRPr="00477A91" w:rsidRDefault="003148D6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8D6" w:rsidRPr="00A57D7D" w:rsidTr="0005206F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Перечень товаров (работ, услуг) планируемых на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экспорт, являющихся предметом индивидуального маркетингового или патентного исследования</w:t>
            </w:r>
          </w:p>
        </w:tc>
        <w:tc>
          <w:tcPr>
            <w:tcW w:w="1586" w:type="dxa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lastRenderedPageBreak/>
              <w:t>Наименование, классификация</w:t>
            </w:r>
          </w:p>
        </w:tc>
        <w:tc>
          <w:tcPr>
            <w:tcW w:w="5218" w:type="dxa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3148D6" w:rsidRPr="00A57D7D" w:rsidTr="0005206F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их объем имеющийся на складах Заявителя на дату подачи заявки</w:t>
            </w:r>
          </w:p>
        </w:tc>
      </w:tr>
      <w:tr w:rsidR="003148D6" w:rsidRPr="00A57D7D" w:rsidTr="0005206F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3148D6" w:rsidRPr="00A57D7D" w:rsidTr="0005206F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3148D6" w:rsidRPr="00477A91" w:rsidRDefault="003148D6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3148D6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экспорта, в отношении которых производится  индивидуальное маркетинговое или патентное исследование</w:t>
            </w:r>
          </w:p>
        </w:tc>
        <w:tc>
          <w:tcPr>
            <w:tcW w:w="6804" w:type="dxa"/>
            <w:gridSpan w:val="2"/>
          </w:tcPr>
          <w:p w:rsidR="003148D6" w:rsidRPr="00477A91" w:rsidRDefault="003148D6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услуг), являющихся предметом индивидуального маркетингового или патентного исследования</w:t>
            </w:r>
          </w:p>
        </w:tc>
      </w:tr>
      <w:tr w:rsidR="003148D6" w:rsidRPr="00477A91" w:rsidTr="0005206F">
        <w:tc>
          <w:tcPr>
            <w:tcW w:w="9634" w:type="dxa"/>
            <w:gridSpan w:val="3"/>
          </w:tcPr>
          <w:p w:rsidR="003148D6" w:rsidRPr="00477A91" w:rsidRDefault="003148D6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:rsidR="003148D6" w:rsidRPr="00477A91" w:rsidRDefault="003148D6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:rsidR="003148D6" w:rsidRPr="00477A91" w:rsidRDefault="003148D6" w:rsidP="003148D6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3148D6" w:rsidRPr="00477A91" w:rsidRDefault="003148D6" w:rsidP="003148D6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3148D6" w:rsidRPr="00477A91" w:rsidRDefault="003148D6" w:rsidP="0005206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148D6" w:rsidRPr="00477A91" w:rsidRDefault="003148D6" w:rsidP="003148D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148D6" w:rsidRPr="00477A91" w:rsidRDefault="003148D6" w:rsidP="003148D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:rsidR="003148D6" w:rsidRPr="00477A91" w:rsidRDefault="003148D6" w:rsidP="003148D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:rsidR="003148D6" w:rsidRPr="00477A91" w:rsidRDefault="003148D6" w:rsidP="003148D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микропредприятиям</w:t>
      </w:r>
      <w:proofErr w:type="spellEnd"/>
      <w:r w:rsidRPr="00477A91">
        <w:rPr>
          <w:rFonts w:ascii="Times New Roman" w:hAnsi="Times New Roman" w:cs="Times New Roman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3148D6" w:rsidRPr="00477A91" w:rsidRDefault="003148D6" w:rsidP="003148D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:rsidR="003148D6" w:rsidRPr="00477A91" w:rsidRDefault="003148D6" w:rsidP="003148D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:rsidR="003148D6" w:rsidRPr="00477A91" w:rsidRDefault="003148D6" w:rsidP="003148D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:rsidR="003148D6" w:rsidRPr="00477A91" w:rsidRDefault="003148D6" w:rsidP="003148D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3148D6" w:rsidRPr="00477A91" w:rsidRDefault="003148D6" w:rsidP="003148D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:rsidR="003148D6" w:rsidRPr="00477A91" w:rsidRDefault="003148D6" w:rsidP="003148D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:rsidR="003148D6" w:rsidRPr="00477A91" w:rsidRDefault="003148D6" w:rsidP="003148D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3148D6" w:rsidRPr="00477A91" w:rsidRDefault="003148D6" w:rsidP="003148D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:rsidR="003148D6" w:rsidRPr="00477A91" w:rsidRDefault="003148D6" w:rsidP="003148D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:rsidR="003148D6" w:rsidRPr="00477A91" w:rsidRDefault="003148D6" w:rsidP="003148D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:rsidR="003148D6" w:rsidRPr="00477A91" w:rsidRDefault="003148D6" w:rsidP="003148D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148D6" w:rsidRPr="00477A91" w:rsidRDefault="003148D6" w:rsidP="003148D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:rsidR="003148D6" w:rsidRPr="00477A91" w:rsidRDefault="003148D6" w:rsidP="003148D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148D6" w:rsidRPr="00477A91" w:rsidRDefault="003148D6" w:rsidP="003148D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:rsidR="003148D6" w:rsidRPr="00477A91" w:rsidRDefault="003148D6" w:rsidP="003148D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148D6" w:rsidRPr="00477A91" w:rsidRDefault="003148D6" w:rsidP="003148D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:rsidR="003148D6" w:rsidRPr="00477A91" w:rsidRDefault="003148D6" w:rsidP="003148D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148D6" w:rsidRPr="00477A91" w:rsidRDefault="003148D6" w:rsidP="003148D6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:rsidR="003148D6" w:rsidRPr="00477A91" w:rsidRDefault="003148D6" w:rsidP="003148D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3148D6" w:rsidRPr="00477A91" w:rsidRDefault="003148D6" w:rsidP="003148D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:rsidR="003148D6" w:rsidRPr="00477A91" w:rsidRDefault="003148D6" w:rsidP="003148D6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:rsidR="003148D6" w:rsidRPr="00477A91" w:rsidRDefault="003148D6" w:rsidP="003148D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3148D6" w:rsidRPr="00477A91" w:rsidRDefault="003148D6" w:rsidP="003148D6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E04CE0" w:rsidRPr="003148D6" w:rsidRDefault="00E04CE0">
      <w:pPr>
        <w:rPr>
          <w:lang w:val="ru-RU"/>
        </w:rPr>
      </w:pPr>
    </w:p>
    <w:sectPr w:rsidR="00E04CE0" w:rsidRPr="0031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340"/>
    <w:multiLevelType w:val="hybridMultilevel"/>
    <w:tmpl w:val="44E0A4A8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CB"/>
    <w:rsid w:val="000C2879"/>
    <w:rsid w:val="003148D6"/>
    <w:rsid w:val="00450ECB"/>
    <w:rsid w:val="00E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C08A1-6EE8-470B-B83A-A3334559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D6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148D6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3148D6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3148D6"/>
  </w:style>
  <w:style w:type="table" w:styleId="a5">
    <w:name w:val="Table Grid"/>
    <w:basedOn w:val="a1"/>
    <w:rsid w:val="003148D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Романова Дина Андреевна</cp:lastModifiedBy>
  <cp:revision>2</cp:revision>
  <dcterms:created xsi:type="dcterms:W3CDTF">2022-06-10T06:54:00Z</dcterms:created>
  <dcterms:modified xsi:type="dcterms:W3CDTF">2022-06-10T06:54:00Z</dcterms:modified>
</cp:coreProperties>
</file>