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8431" w14:textId="77777777" w:rsidR="00F45503" w:rsidRPr="008C36BB" w:rsidRDefault="00F45503" w:rsidP="00F455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6170472" w14:textId="6CBF2E52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1997"/>
      <w:bookmarkEnd w:id="0"/>
      <w:r w:rsidRPr="008C36BB">
        <w:rPr>
          <w:rFonts w:ascii="Times New Roman" w:hAnsi="Times New Roman" w:cs="Times New Roman"/>
          <w:sz w:val="22"/>
          <w:szCs w:val="22"/>
        </w:rPr>
        <w:t>А</w:t>
      </w:r>
      <w:r w:rsidR="008C36BB">
        <w:rPr>
          <w:rFonts w:ascii="Times New Roman" w:hAnsi="Times New Roman" w:cs="Times New Roman"/>
          <w:sz w:val="22"/>
          <w:szCs w:val="22"/>
        </w:rPr>
        <w:t>НКЕТА</w:t>
      </w:r>
    </w:p>
    <w:p w14:paraId="7C126F8A" w14:textId="35B64940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содействия в поиске и подборе потенциальных иностранных</w:t>
      </w:r>
    </w:p>
    <w:p w14:paraId="6A4DF113" w14:textId="2D24EF92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покупателей по запросу субъекта малого и среднего</w:t>
      </w:r>
    </w:p>
    <w:p w14:paraId="4B264E21" w14:textId="7D078D46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предпринимательства, включая предварительный контакт</w:t>
      </w:r>
    </w:p>
    <w:p w14:paraId="179014DE" w14:textId="25C3C372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и проверку интереса, налаживание связи с потенциальными</w:t>
      </w:r>
    </w:p>
    <w:p w14:paraId="0D7D4A10" w14:textId="622DC08F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иностранными покупателями, сопровождение переговорного</w:t>
      </w:r>
    </w:p>
    <w:p w14:paraId="1A8F113F" w14:textId="1041071E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процесса, включая ведение коммерческой корреспонденции,</w:t>
      </w:r>
    </w:p>
    <w:p w14:paraId="7D9551A9" w14:textId="29BAC338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первичные телефонные переговоры и (или) переговоры</w:t>
      </w:r>
    </w:p>
    <w:p w14:paraId="646AADF0" w14:textId="7CE01375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с использованием видео-конференц-связи, пересылку пробной</w:t>
      </w:r>
    </w:p>
    <w:p w14:paraId="6B9FBF9B" w14:textId="3B5760B9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продукции, содействие в проведении деловых переговоров</w:t>
      </w:r>
    </w:p>
    <w:p w14:paraId="6A867AF7" w14:textId="77777777" w:rsidR="00F45503" w:rsidRPr="008C36BB" w:rsidRDefault="00F45503" w:rsidP="008C36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4285808" w14:textId="77777777" w:rsidR="00F45503" w:rsidRPr="008C36BB" w:rsidRDefault="00F45503" w:rsidP="00F455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Общие сведения о заявителе/производителе</w:t>
      </w:r>
    </w:p>
    <w:p w14:paraId="5AC5FFE0" w14:textId="77777777" w:rsidR="00F45503" w:rsidRPr="008C36BB" w:rsidRDefault="00F45503" w:rsidP="00F455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27"/>
        <w:gridCol w:w="4819"/>
      </w:tblGrid>
      <w:tr w:rsidR="00F45503" w:rsidRPr="008C36BB" w14:paraId="56CD2E26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D76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6F3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57FAE4DB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8A6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0E9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43462309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A12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Год регистрации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FB0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08CBD935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0C6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Входит ли в группу компаний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A55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1C34D3CE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01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Адрес юридический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D4A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483C4432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A19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Адрес фактический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6C5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4D1FC3A8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795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Руководитель компании</w:t>
            </w:r>
          </w:p>
          <w:p w14:paraId="675CBBAA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(Ф. И. О., последнее при наличии и должность)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F1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7341251E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FD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253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3720ABC3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E3B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Телефон контактного лица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A80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27437B27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AD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21B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20D8D515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CB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Информация об экспортном товаре (работе, услуге), целевых рынках и потенциальных партнерах.</w:t>
            </w:r>
          </w:p>
          <w:p w14:paraId="216A82C6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Описание товара (работы, услуги), планируемой к экспорту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DA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383158A3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B4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Классификация товара (код </w:t>
            </w:r>
            <w:hyperlink r:id="rId6" w:history="1">
              <w:r w:rsidRPr="008C36B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ТН</w:t>
              </w:r>
            </w:hyperlink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 ВЭД ЕАЭС)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63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4E045B8E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FF4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Сфера применения товара (работы, услуги) (отрасль деятельности потенциальных покупателей)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C35" w14:textId="5D5EB77A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69ADBFD7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94F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Целевые страны экспорта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38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58AF044A" w14:textId="77777777" w:rsidTr="002670F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277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14:paraId="6FF0C6A1" w14:textId="6AC5B83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noProof/>
                <w:position w:val="-7"/>
                <w:sz w:val="22"/>
                <w:szCs w:val="22"/>
              </w:rPr>
              <w:drawing>
                <wp:inline distT="0" distB="0" distL="0" distR="0" wp14:anchorId="37797E4E" wp14:editId="4FD99F6B">
                  <wp:extent cx="137795" cy="1898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14:paraId="030101CF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Да;</w:t>
            </w:r>
          </w:p>
        </w:tc>
      </w:tr>
      <w:tr w:rsidR="00F45503" w:rsidRPr="008C36BB" w14:paraId="79CB6AC2" w14:textId="77777777" w:rsidTr="002670F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D86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57906B13" w14:textId="5B5C3BEA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noProof/>
                <w:position w:val="-7"/>
                <w:sz w:val="22"/>
                <w:szCs w:val="22"/>
              </w:rPr>
              <w:drawing>
                <wp:inline distT="0" distB="0" distL="0" distR="0" wp14:anchorId="4AEF3BDE" wp14:editId="09D2142A">
                  <wp:extent cx="137795" cy="1898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A68993C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Нет, не требуется;</w:t>
            </w:r>
          </w:p>
        </w:tc>
      </w:tr>
      <w:tr w:rsidR="00F45503" w:rsidRPr="008C36BB" w14:paraId="5E8EF670" w14:textId="77777777" w:rsidTr="002670F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E20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14:paraId="1D7DD8AA" w14:textId="76F4CC8E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noProof/>
                <w:position w:val="-7"/>
                <w:sz w:val="22"/>
                <w:szCs w:val="22"/>
              </w:rPr>
              <w:drawing>
                <wp:inline distT="0" distB="0" distL="0" distR="0" wp14:anchorId="56D8A311" wp14:editId="69B59A7E">
                  <wp:extent cx="137795" cy="1898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14:paraId="7FEDBD95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Нет, нужна консультация</w:t>
            </w:r>
          </w:p>
        </w:tc>
      </w:tr>
      <w:tr w:rsidR="00F45503" w:rsidRPr="008C36BB" w14:paraId="6CCB2D7E" w14:textId="77777777" w:rsidTr="002670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D47" w14:textId="77777777" w:rsidR="00F45503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Портрет потенциальных партнеров/покупателей товара (работы, услуги) на целевых рынках</w:t>
            </w:r>
          </w:p>
          <w:p w14:paraId="512C4B9F" w14:textId="77777777" w:rsidR="00BB3263" w:rsidRDefault="00BB326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10386" w14:textId="18D57D15" w:rsidR="00BB3263" w:rsidRPr="008C36BB" w:rsidRDefault="00BB326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(опт/ритейл/производство/переработка/услуги)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78B" w14:textId="4036FEB0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9D3E59" w14:textId="77777777" w:rsidR="00F45503" w:rsidRPr="008C36BB" w:rsidRDefault="00F45503" w:rsidP="00F455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06DB4AC" w14:textId="77777777" w:rsidR="00F45503" w:rsidRPr="008C36BB" w:rsidRDefault="00F45503" w:rsidP="00F455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 xml:space="preserve">                 Экспертная оценка перспективности заявки</w:t>
      </w:r>
    </w:p>
    <w:p w14:paraId="7BB90A3D" w14:textId="77777777" w:rsidR="00F45503" w:rsidRPr="008C36BB" w:rsidRDefault="00F45503" w:rsidP="00F455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4759"/>
        <w:gridCol w:w="1421"/>
      </w:tblGrid>
      <w:tr w:rsidR="00F45503" w:rsidRPr="008C36BB" w14:paraId="2516DFA8" w14:textId="77777777" w:rsidTr="00AB08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B9D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67A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91C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Варианты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B81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F45503" w:rsidRPr="008C36BB" w14:paraId="66A72ECE" w14:textId="77777777" w:rsidTr="002670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7EB" w14:textId="77777777" w:rsidR="00F45503" w:rsidRPr="008C36BB" w:rsidRDefault="00F45503" w:rsidP="002670F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50B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Экспортер</w:t>
            </w:r>
          </w:p>
        </w:tc>
      </w:tr>
      <w:tr w:rsidR="00F45503" w:rsidRPr="008C36BB" w14:paraId="04411512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FC2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708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Опыт экспортной деятельности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AC7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FB36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694B338A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DD5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8A5B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71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Да, страны ЕАЭС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0122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0F23D0E5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C33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5B1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4BD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Укажите страны: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D8A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1A6AB4FC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B1C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AAB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8BB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Да, иные страны (за пределами ЕАЭС)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AC74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45503" w:rsidRPr="008C36BB" w14:paraId="28E4281F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F08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452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365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Укажите страны: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8D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090E198B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994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512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595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Да, в целевой стране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F38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45503" w:rsidRPr="008C36BB" w14:paraId="3248F2F4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6EF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CE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сайта компании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A4E9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F4E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7670BA68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649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87A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E82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849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3CEC0959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B94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A16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85A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Укажите адрес сайта: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5724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4552B757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C2E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A2D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иностранной версии сайта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58B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4D20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07B8D21D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1F8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702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4F3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 (одна языковая версия)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DD5B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3630ACAF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525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8A4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DA24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 (2 и более языковых версий)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8A9E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45503" w:rsidRPr="008C36BB" w14:paraId="4B87742C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4E3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DBE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9B1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Укажите адреса сайтов: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779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69AF9A23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64F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4E0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специализированного сотрудника ВЭД в компании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F67D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D54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6E117D4A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CC4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BD5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2FC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Да, без знания иностранного языка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81A6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404633BD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4BB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5B9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13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Да, со знанием языков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27D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45503" w:rsidRPr="008C36BB" w14:paraId="36B8E94D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D17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69E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E62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Да, есть отдел ВЭД (не менее 2 человек со знанием языков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720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45503" w:rsidRPr="008C36BB" w14:paraId="79B1B494" w14:textId="77777777" w:rsidTr="00AB087B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06B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Итого по 1 блоку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F3B8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(максимум 9 баллов)</w:t>
            </w:r>
          </w:p>
        </w:tc>
      </w:tr>
      <w:tr w:rsidR="00F45503" w:rsidRPr="008C36BB" w14:paraId="7FDCF830" w14:textId="77777777" w:rsidTr="002670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0B2" w14:textId="77777777" w:rsidR="00F45503" w:rsidRPr="008C36BB" w:rsidRDefault="00F45503" w:rsidP="002670F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B1D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Готовность к экспорту</w:t>
            </w:r>
          </w:p>
        </w:tc>
      </w:tr>
      <w:tr w:rsidR="00F45503" w:rsidRPr="008C36BB" w14:paraId="2D101A93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5C7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56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Международная сертификация продукции/производст</w:t>
            </w:r>
            <w:r w:rsidRPr="008C36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4CD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Сертификаты отсутствуют/потребность в них неизвестна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F68C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52A030D8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857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19F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2FC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Нужны, нет в наличии, запланированы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305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791A0B46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9FD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1DA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A41A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Есть в наличии/не требуются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CFF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45503" w:rsidRPr="008C36BB" w14:paraId="7F0CD59C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80F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C8F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868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Какие сертификаты имеются: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D220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503" w:rsidRPr="008C36BB" w14:paraId="678F2FBA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685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81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Опыт участия в международных выставках, бизнес-миссиях, </w:t>
            </w:r>
            <w:proofErr w:type="spellStart"/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межправкомиссиях</w:t>
            </w:r>
            <w:proofErr w:type="spellEnd"/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, конференциях за пределами территории Российской Федерации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AD7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B70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7ABE171E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CD1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D7F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673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DED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5061B577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AEC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7D8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презентационных материалов и коммерческого предложения на официальном языке страны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49D3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141F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501D1B2D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5A7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630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634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EFC4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7842FA49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98C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E6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таможенных барьерах (пошлины, квоты, лицензии, запреты)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58C7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8138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318C15D7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486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8C7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6ACE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1284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1E39005A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24F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C4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E328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Неизвестно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3D50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7C76134C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1D1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F97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454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Нужно, готовы адаптировать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780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5D94EBD2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6BB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1F9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DF5D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Уже адаптирован/не требуется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536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45503" w:rsidRPr="008C36BB" w14:paraId="50F432A0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403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012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финансовых ресурсов для подготовки и осуществления экспортной поставки (заполняется каждый пункт)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393B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Определен экспортный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6C58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4E33B198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8FB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B65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CBC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373B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27A66851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1EC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C12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75D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Выделен маркетинговый бюджет (на участие в межд. выставках, рекламу и продвижение, командировки более 3 раз в 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90B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3FF59ACC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5CA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278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87F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Выделены ресурсы на адаптацию продукции под требования рынка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759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5503" w:rsidRPr="008C36BB" w14:paraId="5BFA1272" w14:textId="77777777" w:rsidTr="00AB087B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94D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Итого по 2 блоку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CF7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(максимум 15 баллов)</w:t>
            </w:r>
          </w:p>
        </w:tc>
      </w:tr>
      <w:tr w:rsidR="00F45503" w:rsidRPr="008C36BB" w14:paraId="3F572EC5" w14:textId="77777777" w:rsidTr="002670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CC7" w14:textId="77777777" w:rsidR="00F45503" w:rsidRPr="008C36BB" w:rsidRDefault="00F45503" w:rsidP="002670F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E35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Перспектива</w:t>
            </w:r>
          </w:p>
        </w:tc>
      </w:tr>
      <w:tr w:rsidR="006D0ABE" w:rsidRPr="008C36BB" w14:paraId="3B0FEE20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B67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3FC36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Рейтинг страны по системе РЭЦ (на дату запроса)</w:t>
            </w:r>
          </w:p>
          <w:p w14:paraId="2EE9FE1C" w14:textId="378254A3" w:rsidR="006D0ABE" w:rsidRPr="008C36BB" w:rsidRDefault="00131B4D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6D0ABE" w:rsidRPr="00552FF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Ссылка на ресурс Р</w:t>
              </w:r>
              <w:r w:rsidR="006D0ABE" w:rsidRPr="00552FF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Э</w:t>
              </w:r>
              <w:r w:rsidR="006D0ABE" w:rsidRPr="00552FF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Ц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AC8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1 - 20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6DB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184ED862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ECC" w14:textId="77777777" w:rsidR="006D0ABE" w:rsidRPr="008C36BB" w:rsidRDefault="006D0ABE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BC2" w14:textId="4B9472C6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10DC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21+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A87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5BC0165C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30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42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211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E96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5503" w:rsidRPr="008C36BB" w14:paraId="5F24E7A7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767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E69" w14:textId="77777777" w:rsidR="00F45503" w:rsidRPr="008C36BB" w:rsidRDefault="00F45503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C84" w14:textId="77777777" w:rsidR="00F45503" w:rsidRPr="008C36BB" w:rsidRDefault="00F45503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6A89" w14:textId="77777777" w:rsidR="00F45503" w:rsidRPr="008C36BB" w:rsidRDefault="00F45503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1F435960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25D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D5C14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импорта аналогичной продукции из России в страну</w:t>
            </w:r>
          </w:p>
          <w:p w14:paraId="6613C474" w14:textId="1DF5CA75" w:rsidR="006D0ABE" w:rsidRPr="008C36BB" w:rsidRDefault="00131B4D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6D0ABE" w:rsidRPr="00B31060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Ссылка на ре</w:t>
              </w:r>
              <w:r w:rsidR="006D0ABE" w:rsidRPr="00B31060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с</w:t>
              </w:r>
              <w:r w:rsidR="006D0ABE" w:rsidRPr="00B31060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у</w:t>
              </w:r>
              <w:r w:rsidR="006D0ABE" w:rsidRPr="00B31060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рс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899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2FB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0ABE" w:rsidRPr="008C36BB" w14:paraId="30D353EF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AD1" w14:textId="77777777" w:rsidR="006D0ABE" w:rsidRPr="008C36BB" w:rsidRDefault="006D0ABE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70D" w14:textId="3F90A742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02C5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за последние 2 и более лет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943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45D6C0E2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470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EBC6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Уровень тарифных барьеров</w:t>
            </w:r>
          </w:p>
          <w:p w14:paraId="34B2EFCD" w14:textId="77777777" w:rsidR="006D0ABE" w:rsidRPr="00FF122E" w:rsidRDefault="00131B4D" w:rsidP="006D0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 xml:space="preserve">Ссылка </w:t>
              </w:r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н</w:t>
              </w:r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а ресурс WTO</w:t>
              </w:r>
            </w:hyperlink>
          </w:p>
          <w:p w14:paraId="6AAF03F0" w14:textId="7964AACA" w:rsidR="006D0ABE" w:rsidRPr="008C36BB" w:rsidRDefault="00131B4D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Ссылка на ресурс по тар</w:t>
              </w:r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и</w:t>
              </w:r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фам</w:t>
              </w:r>
            </w:hyperlink>
          </w:p>
          <w:p w14:paraId="7CAD93A4" w14:textId="25F901BE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B4E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0 - 10%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BB93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0ABE" w:rsidRPr="008C36BB" w14:paraId="1468B2BC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6B5" w14:textId="77777777" w:rsidR="006D0ABE" w:rsidRPr="008C36BB" w:rsidRDefault="006D0ABE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07F9" w14:textId="1A8796D3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833E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10 - 30%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CAC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0CE7CDD3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E62" w14:textId="77777777" w:rsidR="006D0ABE" w:rsidRPr="008C36BB" w:rsidRDefault="006D0ABE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F0A" w14:textId="41F85C91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A745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Более 30%/неизвестно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C43B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0ABE" w:rsidRPr="008C36BB" w14:paraId="32F6D13F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895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F3A15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нетарифных барьеров (наличие квот, сертификации, лицензирования и т.п.)</w:t>
            </w:r>
          </w:p>
          <w:p w14:paraId="454EC70F" w14:textId="579F8B9B" w:rsidR="006D0ABE" w:rsidRPr="008C36BB" w:rsidRDefault="00131B4D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 xml:space="preserve">Ссылка на </w:t>
              </w:r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р</w:t>
              </w:r>
              <w:r w:rsidR="006D0ABE" w:rsidRPr="00FF122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есурс РЭЦ</w:t>
              </w:r>
            </w:hyperlink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680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45A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14F67971" w14:textId="77777777" w:rsidTr="008F6CCD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B7A" w14:textId="77777777" w:rsidR="006D0ABE" w:rsidRPr="008C36BB" w:rsidRDefault="006D0ABE" w:rsidP="00267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8FCFF" w14:textId="11060CA1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EAF23" w14:textId="77777777" w:rsidR="006D0ABE" w:rsidRPr="008C36BB" w:rsidRDefault="006D0ABE" w:rsidP="00267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Да/неизвестно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185CA" w14:textId="77777777" w:rsidR="006D0ABE" w:rsidRPr="008C36BB" w:rsidRDefault="006D0ABE" w:rsidP="002670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0ABE" w:rsidRPr="008C36BB" w14:paraId="7DFAE589" w14:textId="77777777" w:rsidTr="00A44FA4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A0E" w14:textId="356783F8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3 блоку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E1B" w14:textId="21F73479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(максимум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 баллов)</w:t>
            </w:r>
          </w:p>
        </w:tc>
      </w:tr>
      <w:tr w:rsidR="006D0ABE" w:rsidRPr="008C36BB" w14:paraId="2B2AD968" w14:textId="77777777" w:rsidTr="002670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0CF" w14:textId="77777777" w:rsidR="006D0ABE" w:rsidRPr="008C36BB" w:rsidRDefault="006D0ABE" w:rsidP="006D0AB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E9F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Ресурсообеспеченность</w:t>
            </w:r>
            <w:proofErr w:type="spellEnd"/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 РЭЦ</w:t>
            </w:r>
          </w:p>
        </w:tc>
      </w:tr>
      <w:tr w:rsidR="006D0ABE" w:rsidRPr="008C36BB" w14:paraId="21C3DF17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723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0B7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российского представительства в стране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C65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РЭЦ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635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0ABE" w:rsidRPr="008C36BB" w14:paraId="27A4E2A2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50B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FF8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95E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ТП, Агенты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60AE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1995261E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838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576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94B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Посольства,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B9A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0ABE" w:rsidRPr="008C36BB" w14:paraId="05FDEA22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834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B6D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Наличие субсидиарных программ</w:t>
            </w:r>
          </w:p>
          <w:p w14:paraId="1137417C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(проверка </w:t>
            </w:r>
            <w:r w:rsidRPr="006D0ABE">
              <w:rPr>
                <w:rFonts w:ascii="Times New Roman" w:hAnsi="Times New Roman" w:cs="Times New Roman"/>
                <w:sz w:val="22"/>
                <w:szCs w:val="22"/>
              </w:rPr>
              <w:t xml:space="preserve">кода </w:t>
            </w:r>
            <w:hyperlink r:id="rId13" w:history="1">
              <w:r w:rsidRPr="00AB087B">
                <w:rPr>
                  <w:rFonts w:ascii="Times New Roman" w:hAnsi="Times New Roman" w:cs="Times New Roman"/>
                  <w:sz w:val="22"/>
                  <w:szCs w:val="22"/>
                </w:rPr>
                <w:t>ТН</w:t>
              </w:r>
            </w:hyperlink>
            <w:r w:rsidRPr="006D0ABE">
              <w:rPr>
                <w:rFonts w:ascii="Times New Roman" w:hAnsi="Times New Roman" w:cs="Times New Roman"/>
                <w:sz w:val="22"/>
                <w:szCs w:val="22"/>
              </w:rPr>
              <w:t xml:space="preserve"> ВЭД в постановлениях</w:t>
            </w: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: логистика, выставки, лицензирование/сертификация/патентование и др. релевантные)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DDF5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469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0ABE" w:rsidRPr="008C36BB" w14:paraId="3ED7F5F2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2BC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D4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4AA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427A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7F8742B7" w14:textId="77777777" w:rsidTr="00AB0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485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9D3" w14:textId="1BE97769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hyperlink r:id="rId14" w:history="1">
              <w:r w:rsidRPr="00B50402">
                <w:rPr>
                  <w:rStyle w:val="ab"/>
                  <w:rFonts w:ascii="Times New Roman" w:hAnsi="Times New Roman" w:cs="Times New Roman"/>
                  <w:sz w:val="22"/>
                  <w:szCs w:val="22"/>
                </w:rPr>
                <w:t>специальных программ поддержки</w:t>
              </w:r>
            </w:hyperlink>
            <w:r w:rsidRPr="008C36BB">
              <w:rPr>
                <w:rFonts w:ascii="Times New Roman" w:hAnsi="Times New Roman" w:cs="Times New Roman"/>
                <w:sz w:val="22"/>
                <w:szCs w:val="22"/>
              </w:rPr>
              <w:t xml:space="preserve"> (RGW, ТНП и др. релевантные)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0910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9CDB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0ABE" w:rsidRPr="008C36BB" w14:paraId="1AF5BCF6" w14:textId="77777777" w:rsidTr="00AB08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96D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04A" w14:textId="77777777" w:rsidR="006D0ABE" w:rsidRPr="008C36BB" w:rsidRDefault="006D0ABE" w:rsidP="006D0A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85F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BEA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D0ABE" w:rsidRPr="008C36BB" w14:paraId="3540D1F7" w14:textId="77777777" w:rsidTr="00AB087B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1BF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Итого по 4 блоку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80F" w14:textId="77777777" w:rsidR="006D0ABE" w:rsidRPr="008C36BB" w:rsidRDefault="006D0ABE" w:rsidP="006D0A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(максимум 4 балла)</w:t>
            </w:r>
          </w:p>
        </w:tc>
      </w:tr>
      <w:tr w:rsidR="006D0ABE" w:rsidRPr="008C36BB" w14:paraId="199FF3DF" w14:textId="77777777" w:rsidTr="00AB087B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465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36B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AFD" w14:textId="77777777" w:rsidR="006D0ABE" w:rsidRPr="008C36BB" w:rsidRDefault="006D0ABE" w:rsidP="006D0A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5B8482" w14:textId="77777777" w:rsidR="00F45503" w:rsidRPr="008C36BB" w:rsidRDefault="00F45503" w:rsidP="00F455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4614D59" w14:textId="3E40DABB" w:rsidR="00F45503" w:rsidRPr="008C36BB" w:rsidRDefault="00F45503" w:rsidP="008C36B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Настоящим  субъект  малого и среднего предпринимательства подтверждает,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 xml:space="preserve">что  ознакомлен  </w:t>
      </w:r>
      <w:r w:rsidRPr="008C36BB">
        <w:rPr>
          <w:rFonts w:ascii="Times New Roman" w:hAnsi="Times New Roman" w:cs="Times New Roman"/>
          <w:sz w:val="22"/>
          <w:szCs w:val="22"/>
        </w:rPr>
        <w:lastRenderedPageBreak/>
        <w:t>и  согласен с правилами предоставления услуги содействия в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поиске  и подборе потенциальных иностранных покупателей по запросу субъекта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малого  и  среднего  предпринимательства, включая предварительный контакт и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проверку   интереса,   налаживание   связи  с  потенциальными  иностранными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покупателями,   сопровождение   переговорного   процесса,  включая  ведение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коммерческой  корреспонденции,  первичные  телефонные  переговоры  и  (или)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переговоры   с   использованием  видео-конференц-связи,  пересылку  пробной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продукции, содействие в проведении деловых переговоров.</w:t>
      </w:r>
    </w:p>
    <w:p w14:paraId="1BE6A0C1" w14:textId="69FF756C" w:rsidR="00F45503" w:rsidRPr="008C36BB" w:rsidRDefault="00F45503" w:rsidP="008C36B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>Настоящим  субъект  малого и среднего предпринимательства подтверждает,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что  данная  анкета  рассматривается  в  качестве оферты о заключении с ЦПЭ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соглашения  об  оказании услуги содействия в поиске и подборе потенциальных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иностранных   покупателей   по   запросу   субъекта   малого   и   среднего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предпринимательства,  включая  предварительный контакт и проверку интереса,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налаживание связи с потенциальными иностранными покупателями, сопровождение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переговорного   процесса,  включая  ведение  коммерческой  корреспонденции,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первичные   телефонные  переговоры  и  (или)  переговоры  с  использованием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видео-конференц-связи, пересылку пробной продукции, содействие в проведении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деловых  переговоров  в  порядке  и  на условиях, предусмотренных правилами</w:t>
      </w:r>
      <w:r w:rsidR="008C36BB"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предоставления данной услуги.</w:t>
      </w:r>
    </w:p>
    <w:p w14:paraId="79B1CAE6" w14:textId="77777777" w:rsidR="00F45503" w:rsidRPr="008C36BB" w:rsidRDefault="00F45503" w:rsidP="00F455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4F9A55" w14:textId="77777777" w:rsidR="006D0ABE" w:rsidRPr="008C36BB" w:rsidRDefault="00F45503" w:rsidP="006D0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36BB">
        <w:rPr>
          <w:rFonts w:ascii="Times New Roman" w:hAnsi="Times New Roman" w:cs="Times New Roman"/>
          <w:sz w:val="22"/>
          <w:szCs w:val="22"/>
        </w:rPr>
        <w:t>"  "</w:t>
      </w:r>
      <w:proofErr w:type="gramEnd"/>
      <w:r w:rsidRPr="008C36BB">
        <w:rPr>
          <w:rFonts w:ascii="Times New Roman" w:hAnsi="Times New Roman" w:cs="Times New Roman"/>
          <w:sz w:val="22"/>
          <w:szCs w:val="22"/>
        </w:rPr>
        <w:t xml:space="preserve"> _____ 20__ г.      </w:t>
      </w:r>
      <w:r w:rsidR="006D0ABE" w:rsidRPr="008C36BB">
        <w:rPr>
          <w:rFonts w:ascii="Times New Roman" w:hAnsi="Times New Roman" w:cs="Times New Roman"/>
          <w:sz w:val="22"/>
          <w:szCs w:val="22"/>
        </w:rPr>
        <w:t>______________________/____________________________</w:t>
      </w:r>
    </w:p>
    <w:p w14:paraId="25E08B6B" w14:textId="70A450DD" w:rsidR="006D0ABE" w:rsidRPr="008C36BB" w:rsidRDefault="006D0ABE" w:rsidP="006D0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36B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C36BB">
        <w:rPr>
          <w:rFonts w:ascii="Times New Roman" w:hAnsi="Times New Roman" w:cs="Times New Roman"/>
          <w:sz w:val="22"/>
          <w:szCs w:val="22"/>
        </w:rPr>
        <w:t xml:space="preserve"> (подпись </w:t>
      </w:r>
      <w:proofErr w:type="gramStart"/>
      <w:r w:rsidRPr="008C36BB">
        <w:rPr>
          <w:rFonts w:ascii="Times New Roman" w:hAnsi="Times New Roman" w:cs="Times New Roman"/>
          <w:sz w:val="22"/>
          <w:szCs w:val="22"/>
        </w:rPr>
        <w:t xml:space="preserve">руководителя)   </w:t>
      </w:r>
      <w:proofErr w:type="gramEnd"/>
      <w:r w:rsidRPr="008C36BB">
        <w:rPr>
          <w:rFonts w:ascii="Times New Roman" w:hAnsi="Times New Roman" w:cs="Times New Roman"/>
          <w:sz w:val="22"/>
          <w:szCs w:val="22"/>
        </w:rPr>
        <w:t xml:space="preserve"> (Ф. И. О., последнее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36BB">
        <w:rPr>
          <w:rFonts w:ascii="Times New Roman" w:hAnsi="Times New Roman" w:cs="Times New Roman"/>
          <w:sz w:val="22"/>
          <w:szCs w:val="22"/>
        </w:rPr>
        <w:t>при наличии)</w:t>
      </w:r>
    </w:p>
    <w:p w14:paraId="3C0CEC96" w14:textId="77777777" w:rsidR="00F45503" w:rsidRPr="008C36BB" w:rsidRDefault="00F45503" w:rsidP="006D0A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F45503" w:rsidRPr="008C36BB" w:rsidSect="00484512">
      <w:footerReference w:type="default" r:id="rId15"/>
      <w:pgSz w:w="11906" w:h="16838"/>
      <w:pgMar w:top="1134" w:right="850" w:bottom="1134" w:left="1701" w:header="0" w:footer="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CE7D" w14:textId="77777777" w:rsidR="00131B4D" w:rsidRDefault="00131B4D" w:rsidP="00F45503">
      <w:pPr>
        <w:spacing w:after="0" w:line="240" w:lineRule="auto"/>
      </w:pPr>
      <w:r>
        <w:separator/>
      </w:r>
    </w:p>
  </w:endnote>
  <w:endnote w:type="continuationSeparator" w:id="0">
    <w:p w14:paraId="6BE4FE8A" w14:textId="77777777" w:rsidR="00131B4D" w:rsidRDefault="00131B4D" w:rsidP="00F4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F4D9" w14:textId="2ACD01FC" w:rsidR="00484512" w:rsidRDefault="00484512">
    <w:pPr>
      <w:pStyle w:val="a5"/>
      <w:jc w:val="right"/>
    </w:pPr>
  </w:p>
  <w:p w14:paraId="26DD3A50" w14:textId="77777777" w:rsidR="00484512" w:rsidRDefault="00484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53EEA" w14:textId="77777777" w:rsidR="00131B4D" w:rsidRDefault="00131B4D" w:rsidP="00F45503">
      <w:pPr>
        <w:spacing w:after="0" w:line="240" w:lineRule="auto"/>
      </w:pPr>
      <w:r>
        <w:separator/>
      </w:r>
    </w:p>
  </w:footnote>
  <w:footnote w:type="continuationSeparator" w:id="0">
    <w:p w14:paraId="730DB6AB" w14:textId="77777777" w:rsidR="00131B4D" w:rsidRDefault="00131B4D" w:rsidP="00F4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B3"/>
    <w:rsid w:val="00034257"/>
    <w:rsid w:val="000C57CF"/>
    <w:rsid w:val="00131B4D"/>
    <w:rsid w:val="001C2241"/>
    <w:rsid w:val="002135DF"/>
    <w:rsid w:val="00257C77"/>
    <w:rsid w:val="003537DF"/>
    <w:rsid w:val="00484512"/>
    <w:rsid w:val="004E05E4"/>
    <w:rsid w:val="006D0ABE"/>
    <w:rsid w:val="007339D0"/>
    <w:rsid w:val="007C5523"/>
    <w:rsid w:val="008055C4"/>
    <w:rsid w:val="008555A2"/>
    <w:rsid w:val="008C36BB"/>
    <w:rsid w:val="009E5E38"/>
    <w:rsid w:val="00AB087B"/>
    <w:rsid w:val="00B14E1B"/>
    <w:rsid w:val="00BB3263"/>
    <w:rsid w:val="00BC6B89"/>
    <w:rsid w:val="00C01C31"/>
    <w:rsid w:val="00F45503"/>
    <w:rsid w:val="00F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908D9"/>
  <w15:chartTrackingRefBased/>
  <w15:docId w15:val="{7BEBBEBD-E244-49CE-A38E-E62017E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03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5503"/>
  </w:style>
  <w:style w:type="paragraph" w:styleId="a5">
    <w:name w:val="footer"/>
    <w:basedOn w:val="a"/>
    <w:link w:val="a6"/>
    <w:uiPriority w:val="99"/>
    <w:unhideWhenUsed/>
    <w:rsid w:val="00F45503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5503"/>
  </w:style>
  <w:style w:type="paragraph" w:customStyle="1" w:styleId="ConsPlusNormal">
    <w:name w:val="ConsPlusNormal"/>
    <w:rsid w:val="00F4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5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irstParagraph">
    <w:name w:val="First Paragraph"/>
    <w:basedOn w:val="a7"/>
    <w:next w:val="a7"/>
    <w:qFormat/>
    <w:rsid w:val="008C36BB"/>
    <w:pPr>
      <w:spacing w:before="180" w:after="180" w:line="240" w:lineRule="auto"/>
    </w:pPr>
    <w:rPr>
      <w:rFonts w:eastAsiaTheme="minorHAnsi" w:cstheme="minorBidi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8C36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36BB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AB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D0AB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33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international_markets/country_rating/" TargetMode="External"/><Relationship Id="rId13" Type="http://schemas.openxmlformats.org/officeDocument/2006/relationships/hyperlink" Target="consultantplus://offline/ref=C1EF62EECEA354AD9A683E68F03B4931A19E8FF85661A56A1CC09EB809FBE76650D122A4F83BF20E515F942AB0873CAF64606BB6E71065P9j4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http://navigator.exportcenter.ru/map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F62EECEA354AD9A683E68F03B4931A19E8FF85661A56A1CC09EB809FBE76650D122A4F83BF20E515F942AB0873CAF64606BB6E71065P9j4X" TargetMode="External"/><Relationship Id="rId11" Type="http://schemas.openxmlformats.org/officeDocument/2006/relationships/hyperlink" Target="https://macmap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wto.org/english/tratop_e/tariffs_e/tariff_data_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ademap.org/Index.aspx" TargetMode="External"/><Relationship Id="rId14" Type="http://schemas.openxmlformats.org/officeDocument/2006/relationships/hyperlink" Target="https://www.exportcenter.ru/services/subsid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Зарубина Ольга Сергеевна</cp:lastModifiedBy>
  <cp:revision>9</cp:revision>
  <cp:lastPrinted>2020-01-30T07:19:00Z</cp:lastPrinted>
  <dcterms:created xsi:type="dcterms:W3CDTF">2020-01-30T07:36:00Z</dcterms:created>
  <dcterms:modified xsi:type="dcterms:W3CDTF">2020-05-13T06:10:00Z</dcterms:modified>
</cp:coreProperties>
</file>