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E6" w:rsidRDefault="007D3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МКК «СФРП»</w:t>
      </w:r>
    </w:p>
    <w:p w:rsidR="006225E6" w:rsidRDefault="006225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Полное наименование</w:t>
      </w:r>
      <w:r>
        <w:rPr>
          <w:rFonts w:ascii="Times New Roman" w:hAnsi="Times New Roman" w:cs="Times New Roman"/>
          <w:b/>
          <w:sz w:val="26"/>
          <w:szCs w:val="26"/>
        </w:rPr>
        <w:t>: Микрокредитная компания «Сахалинский Фонд развития предпринимательства»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Сокращенное наименование</w:t>
      </w:r>
      <w:r>
        <w:rPr>
          <w:rFonts w:ascii="Times New Roman" w:hAnsi="Times New Roman" w:cs="Times New Roman"/>
          <w:b/>
          <w:sz w:val="26"/>
          <w:szCs w:val="26"/>
        </w:rPr>
        <w:t>: МКК «СФРП»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6501287362, КПП 650101001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1166500050881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693000, г.</w:t>
      </w:r>
      <w:r w:rsidR="00516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Южно-Сахалинск, </w:t>
      </w:r>
      <w:r w:rsidR="0051670C">
        <w:rPr>
          <w:rFonts w:ascii="Times New Roman" w:hAnsi="Times New Roman" w:cs="Times New Roman"/>
          <w:sz w:val="26"/>
          <w:szCs w:val="26"/>
        </w:rPr>
        <w:t>ул. Емельянова А.О., 6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6501287362, КПП 650101001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1166500050881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jc w:val="both"/>
      </w:pPr>
      <w:r>
        <w:rPr>
          <w:rFonts w:ascii="Times New Roman" w:hAnsi="Times New Roman" w:cs="Times New Roman"/>
          <w:sz w:val="26"/>
        </w:rPr>
        <w:t xml:space="preserve">Физический </w:t>
      </w:r>
      <w:r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693000, г.</w:t>
      </w:r>
      <w:r w:rsidR="00516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Южно-Сахалинск, ул.</w:t>
      </w:r>
      <w:r w:rsidR="00516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Емельянова</w:t>
      </w:r>
      <w:r w:rsidR="0051670C">
        <w:rPr>
          <w:rFonts w:ascii="Times New Roman" w:hAnsi="Times New Roman" w:cs="Times New Roman"/>
          <w:sz w:val="26"/>
          <w:szCs w:val="26"/>
        </w:rPr>
        <w:t xml:space="preserve"> А.О.</w:t>
      </w:r>
      <w:r>
        <w:rPr>
          <w:rFonts w:ascii="Times New Roman" w:hAnsi="Times New Roman" w:cs="Times New Roman"/>
          <w:sz w:val="26"/>
          <w:szCs w:val="26"/>
        </w:rPr>
        <w:t>, 6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6225E6" w:rsidRDefault="007D38C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р/с № </w:t>
      </w:r>
      <w:r>
        <w:rPr>
          <w:rFonts w:ascii="Times New Roman" w:hAnsi="Times New Roman"/>
          <w:b/>
          <w:color w:val="000000"/>
          <w:sz w:val="28"/>
          <w:szCs w:val="28"/>
        </w:rPr>
        <w:t>40701810450340000038</w:t>
      </w:r>
    </w:p>
    <w:p w:rsidR="006225E6" w:rsidRDefault="007D38C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Дальневосточном банке ПАО «Сбербанк» г.Хабаровск</w:t>
      </w:r>
    </w:p>
    <w:p w:rsidR="006225E6" w:rsidRDefault="007D38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к/с № </w:t>
      </w:r>
      <w:r>
        <w:rPr>
          <w:rFonts w:ascii="Times New Roman" w:hAnsi="Times New Roman"/>
          <w:b/>
          <w:sz w:val="26"/>
          <w:szCs w:val="26"/>
        </w:rPr>
        <w:t>30101810600000000608</w:t>
      </w:r>
      <w:r>
        <w:rPr>
          <w:rFonts w:ascii="Times New Roman" w:hAnsi="Times New Roman"/>
        </w:rPr>
        <w:t xml:space="preserve">,  БИК </w:t>
      </w:r>
      <w:r>
        <w:rPr>
          <w:rFonts w:ascii="Times New Roman" w:hAnsi="Times New Roman"/>
          <w:b/>
          <w:sz w:val="26"/>
          <w:szCs w:val="26"/>
        </w:rPr>
        <w:t>040813608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учреждения, действующий на основании Устава – </w:t>
      </w:r>
      <w:r w:rsidR="0051670C">
        <w:rPr>
          <w:rFonts w:ascii="Times New Roman" w:hAnsi="Times New Roman" w:cs="Times New Roman"/>
          <w:sz w:val="26"/>
          <w:szCs w:val="26"/>
        </w:rPr>
        <w:t>Шередекин Антон Сергеевич</w:t>
      </w:r>
      <w:bookmarkStart w:id="0" w:name="_GoBack"/>
      <w:bookmarkEnd w:id="0"/>
    </w:p>
    <w:p w:rsidR="006225E6" w:rsidRDefault="006225E6">
      <w:pPr>
        <w:spacing w:before="240"/>
        <w:rPr>
          <w:rFonts w:ascii="Times New Roman" w:eastAsia="Times New Roman" w:hAnsi="Times New Roman"/>
        </w:rPr>
      </w:pPr>
    </w:p>
    <w:p w:rsidR="006225E6" w:rsidRDefault="006225E6">
      <w:pPr>
        <w:jc w:val="both"/>
        <w:rPr>
          <w:rFonts w:ascii="Times New Roman" w:hAnsi="Times New Roman"/>
          <w:sz w:val="28"/>
          <w:szCs w:val="28"/>
        </w:rPr>
      </w:pPr>
    </w:p>
    <w:p w:rsidR="006225E6" w:rsidRDefault="006225E6">
      <w:pPr>
        <w:jc w:val="both"/>
        <w:rPr>
          <w:rFonts w:ascii="Times New Roman" w:hAnsi="Times New Roman"/>
          <w:sz w:val="28"/>
          <w:szCs w:val="28"/>
        </w:rPr>
      </w:pPr>
    </w:p>
    <w:sectPr w:rsidR="00622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C0" w:rsidRDefault="007D38C0">
      <w:pPr>
        <w:spacing w:line="240" w:lineRule="auto"/>
      </w:pPr>
      <w:r>
        <w:separator/>
      </w:r>
    </w:p>
  </w:endnote>
  <w:endnote w:type="continuationSeparator" w:id="0">
    <w:p w:rsidR="007D38C0" w:rsidRDefault="007D3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C0" w:rsidRDefault="007D38C0">
      <w:pPr>
        <w:spacing w:line="240" w:lineRule="auto"/>
      </w:pPr>
      <w:r>
        <w:separator/>
      </w:r>
    </w:p>
  </w:footnote>
  <w:footnote w:type="continuationSeparator" w:id="0">
    <w:p w:rsidR="007D38C0" w:rsidRDefault="007D3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6"/>
    <w:rsid w:val="0051670C"/>
    <w:rsid w:val="006225E6"/>
    <w:rsid w:val="007D38C0"/>
    <w:rsid w:val="00B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713"/>
  <w15:docId w15:val="{E13DFA1B-F97A-45E6-AC8E-11CE6B9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Романова Дина Андреевна</cp:lastModifiedBy>
  <cp:revision>3</cp:revision>
  <cp:lastPrinted>2019-05-29T22:11:00Z</cp:lastPrinted>
  <dcterms:created xsi:type="dcterms:W3CDTF">2020-10-07T22:41:00Z</dcterms:created>
  <dcterms:modified xsi:type="dcterms:W3CDTF">2020-10-07T22:42:00Z</dcterms:modified>
  <cp:category/>
  <cp:contentStatus/>
  <cp:version>07.0190</cp:version>
</cp:coreProperties>
</file>